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20E1" w14:textId="77777777" w:rsidR="006033D2" w:rsidRPr="00944566" w:rsidRDefault="006033D2" w:rsidP="006033D2">
      <w:pPr>
        <w:rPr>
          <w:rFonts w:ascii="Times New Roman" w:hAnsi="Times New Roman" w:cs="Times New Roman"/>
          <w:noProof/>
        </w:rPr>
      </w:pPr>
    </w:p>
    <w:p w14:paraId="39D23387" w14:textId="77777777" w:rsidR="006033D2" w:rsidRDefault="006033D2" w:rsidP="006033D2">
      <w:pPr>
        <w:jc w:val="center"/>
        <w:rPr>
          <w:noProof/>
        </w:rPr>
      </w:pPr>
      <w:r w:rsidRPr="007D0496">
        <w:rPr>
          <w:noProof/>
        </w:rPr>
        <w:drawing>
          <wp:inline distT="0" distB="0" distL="0" distR="0" wp14:anchorId="2924AD43" wp14:editId="7F17B11D">
            <wp:extent cx="2853055" cy="1018445"/>
            <wp:effectExtent l="0" t="0" r="4445" b="0"/>
            <wp:docPr id="4"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42" cy="1030220"/>
                    </a:xfrm>
                    <a:prstGeom prst="rect">
                      <a:avLst/>
                    </a:prstGeom>
                  </pic:spPr>
                </pic:pic>
              </a:graphicData>
            </a:graphic>
          </wp:inline>
        </w:drawing>
      </w:r>
    </w:p>
    <w:p w14:paraId="500F8913" w14:textId="77777777" w:rsidR="006033D2" w:rsidRPr="00944566" w:rsidRDefault="006033D2" w:rsidP="006033D2">
      <w:pPr>
        <w:jc w:val="center"/>
        <w:rPr>
          <w:rFonts w:ascii="Times New Roman" w:hAnsi="Times New Roman" w:cs="Times New Roman"/>
          <w:b/>
          <w:noProof/>
        </w:rPr>
      </w:pPr>
      <w:r w:rsidRPr="00944566">
        <w:rPr>
          <w:rFonts w:ascii="Times New Roman" w:hAnsi="Times New Roman" w:cs="Times New Roman"/>
          <w:b/>
          <w:noProof/>
        </w:rPr>
        <w:t>BOARD OF LIBRARY TRUSTEES</w:t>
      </w:r>
    </w:p>
    <w:p w14:paraId="7F0A7F3B" w14:textId="77777777" w:rsidR="006033D2" w:rsidRDefault="006033D2" w:rsidP="006033D2">
      <w:pPr>
        <w:jc w:val="center"/>
        <w:rPr>
          <w:rFonts w:ascii="Times New Roman" w:hAnsi="Times New Roman" w:cs="Times New Roman"/>
          <w:noProof/>
        </w:rPr>
      </w:pPr>
      <w:r w:rsidRPr="00944566">
        <w:rPr>
          <w:rFonts w:ascii="Times New Roman" w:hAnsi="Times New Roman" w:cs="Times New Roman"/>
          <w:noProof/>
        </w:rPr>
        <w:t xml:space="preserve">Neal DeChillo – Chair,  </w:t>
      </w:r>
      <w:r>
        <w:rPr>
          <w:rFonts w:ascii="Times New Roman" w:hAnsi="Times New Roman" w:cs="Times New Roman"/>
          <w:noProof/>
        </w:rPr>
        <w:t>Johannah Morgen</w:t>
      </w:r>
      <w:r w:rsidRPr="00944566">
        <w:rPr>
          <w:rFonts w:ascii="Times New Roman" w:hAnsi="Times New Roman" w:cs="Times New Roman"/>
          <w:noProof/>
        </w:rPr>
        <w:t xml:space="preserve"> – Vice Chair</w:t>
      </w:r>
      <w:r>
        <w:rPr>
          <w:rFonts w:ascii="Times New Roman" w:hAnsi="Times New Roman" w:cs="Times New Roman"/>
          <w:noProof/>
        </w:rPr>
        <w:t>/Treasurer</w:t>
      </w:r>
      <w:r w:rsidRPr="00944566">
        <w:rPr>
          <w:rFonts w:ascii="Times New Roman" w:hAnsi="Times New Roman" w:cs="Times New Roman"/>
          <w:noProof/>
        </w:rPr>
        <w:t>,  Debbie Friedlander – Secretary</w:t>
      </w:r>
    </w:p>
    <w:p w14:paraId="50BFF8C3" w14:textId="77777777" w:rsidR="00CD638B" w:rsidRPr="00944566" w:rsidRDefault="00CD638B" w:rsidP="00CD638B">
      <w:pPr>
        <w:rPr>
          <w:rFonts w:ascii="Times New Roman" w:hAnsi="Times New Roman" w:cs="Times New Roman"/>
          <w:noProof/>
        </w:rPr>
      </w:pPr>
      <w:r>
        <w:rPr>
          <w:rFonts w:ascii="Times New Roman" w:hAnsi="Times New Roman" w:cs="Times New Roman"/>
          <w:noProof/>
        </w:rPr>
        <w:t xml:space="preserve">Attendees: Jean LaVasque, Cookbook Club. </w:t>
      </w:r>
      <w:r w:rsidR="00A9104C">
        <w:rPr>
          <w:rFonts w:ascii="Times New Roman" w:hAnsi="Times New Roman" w:cs="Times New Roman"/>
          <w:noProof/>
        </w:rPr>
        <w:t>(</w:t>
      </w:r>
      <w:r w:rsidR="00F00C04">
        <w:rPr>
          <w:rFonts w:ascii="Times New Roman" w:hAnsi="Times New Roman" w:cs="Times New Roman"/>
          <w:noProof/>
        </w:rPr>
        <w:t xml:space="preserve">Email: </w:t>
      </w:r>
      <w:hyperlink r:id="rId6" w:history="1">
        <w:r w:rsidR="00F00C04" w:rsidRPr="00E63228">
          <w:rPr>
            <w:rStyle w:val="Hyperlink"/>
            <w:rFonts w:ascii="Times New Roman" w:hAnsi="Times New Roman" w:cs="Times New Roman"/>
            <w:noProof/>
          </w:rPr>
          <w:t>jelebarn5@gmail.com</w:t>
        </w:r>
      </w:hyperlink>
      <w:r w:rsidR="00F00C04">
        <w:rPr>
          <w:rFonts w:ascii="Times New Roman" w:hAnsi="Times New Roman" w:cs="Times New Roman"/>
          <w:noProof/>
        </w:rPr>
        <w:t>)</w:t>
      </w:r>
    </w:p>
    <w:p w14:paraId="6FB7341E" w14:textId="77777777" w:rsidR="006033D2" w:rsidRDefault="006033D2" w:rsidP="006033D2">
      <w:r>
        <w:t>MAY 5, 2025</w:t>
      </w:r>
    </w:p>
    <w:p w14:paraId="62575696" w14:textId="77777777" w:rsidR="006033D2" w:rsidRPr="006033D2" w:rsidRDefault="006033D2" w:rsidP="006033D2">
      <w:pPr>
        <w:jc w:val="center"/>
        <w:rPr>
          <w:b/>
          <w:bCs/>
        </w:rPr>
      </w:pPr>
      <w:r w:rsidRPr="006033D2">
        <w:rPr>
          <w:b/>
          <w:bCs/>
        </w:rPr>
        <w:t>MINUTES – May 5, 2025</w:t>
      </w:r>
    </w:p>
    <w:p w14:paraId="4BA1A3B7" w14:textId="77777777" w:rsidR="006033D2" w:rsidRPr="00F31C22" w:rsidRDefault="006033D2" w:rsidP="006033D2">
      <w:pPr>
        <w:rPr>
          <w:rFonts w:ascii="Times New Roman" w:hAnsi="Times New Roman" w:cs="Times New Roman"/>
          <w:noProof/>
        </w:rPr>
      </w:pPr>
      <w:r w:rsidRPr="00F31C22">
        <w:rPr>
          <w:rFonts w:ascii="Times New Roman" w:hAnsi="Times New Roman" w:cs="Times New Roman"/>
          <w:noProof/>
        </w:rPr>
        <w:t xml:space="preserve">The Trustees of the Swampscott Public Library will hold a meeting on </w:t>
      </w:r>
      <w:r>
        <w:rPr>
          <w:rFonts w:ascii="Times New Roman" w:hAnsi="Times New Roman" w:cs="Times New Roman"/>
          <w:noProof/>
        </w:rPr>
        <w:t>Monday</w:t>
      </w:r>
      <w:r w:rsidRPr="00F31C22">
        <w:rPr>
          <w:rFonts w:ascii="Times New Roman" w:hAnsi="Times New Roman" w:cs="Times New Roman"/>
          <w:noProof/>
        </w:rPr>
        <w:t xml:space="preserve">, </w:t>
      </w:r>
      <w:r>
        <w:rPr>
          <w:rFonts w:ascii="Times New Roman" w:hAnsi="Times New Roman" w:cs="Times New Roman"/>
          <w:noProof/>
        </w:rPr>
        <w:t>May</w:t>
      </w:r>
      <w:r w:rsidRPr="00F31C22">
        <w:rPr>
          <w:rFonts w:ascii="Times New Roman" w:hAnsi="Times New Roman" w:cs="Times New Roman"/>
          <w:noProof/>
        </w:rPr>
        <w:t xml:space="preserve"> </w:t>
      </w:r>
      <w:r>
        <w:rPr>
          <w:rFonts w:ascii="Times New Roman" w:hAnsi="Times New Roman" w:cs="Times New Roman"/>
          <w:noProof/>
        </w:rPr>
        <w:t>5</w:t>
      </w:r>
      <w:r w:rsidRPr="00F31C22">
        <w:rPr>
          <w:rFonts w:ascii="Times New Roman" w:hAnsi="Times New Roman" w:cs="Times New Roman"/>
          <w:noProof/>
        </w:rPr>
        <w:t xml:space="preserve"> at 5:30 pm.  The meeting will be held in the Director’s office of the Library, 61 Burrill St, Swampscott, MA.</w:t>
      </w:r>
    </w:p>
    <w:p w14:paraId="13127A8D" w14:textId="77777777" w:rsidR="006033D2" w:rsidRPr="006033D2" w:rsidRDefault="006033D2" w:rsidP="006033D2">
      <w:pPr>
        <w:jc w:val="center"/>
        <w:rPr>
          <w:rFonts w:ascii="Times New Roman" w:hAnsi="Times New Roman" w:cs="Times New Roman"/>
          <w:b/>
          <w:bCs/>
        </w:rPr>
      </w:pPr>
      <w:r w:rsidRPr="006033D2">
        <w:rPr>
          <w:rFonts w:ascii="Times New Roman" w:hAnsi="Times New Roman" w:cs="Times New Roman"/>
          <w:b/>
          <w:bCs/>
        </w:rPr>
        <w:t>Agenda – May 5, 2025</w:t>
      </w:r>
    </w:p>
    <w:p w14:paraId="46F4293F" w14:textId="77777777" w:rsidR="006033D2" w:rsidRPr="006740FD" w:rsidRDefault="006033D2" w:rsidP="006033D2">
      <w:pPr>
        <w:pStyle w:val="ListParagraph"/>
        <w:numPr>
          <w:ilvl w:val="0"/>
          <w:numId w:val="1"/>
        </w:numPr>
        <w:spacing w:line="480" w:lineRule="auto"/>
        <w:rPr>
          <w:rFonts w:ascii="Times New Roman" w:hAnsi="Times New Roman" w:cs="Times New Roman"/>
        </w:rPr>
      </w:pPr>
      <w:r w:rsidRPr="006740FD">
        <w:rPr>
          <w:rFonts w:ascii="Times New Roman" w:hAnsi="Times New Roman" w:cs="Times New Roman"/>
        </w:rPr>
        <w:t>Call to Order</w:t>
      </w:r>
      <w:r w:rsidR="00CD638B">
        <w:rPr>
          <w:rFonts w:ascii="Times New Roman" w:hAnsi="Times New Roman" w:cs="Times New Roman"/>
        </w:rPr>
        <w:t>: Meeting called to order: 5:31PM</w:t>
      </w:r>
    </w:p>
    <w:p w14:paraId="1FDF2E4E" w14:textId="77777777" w:rsidR="006033D2" w:rsidRDefault="006033D2" w:rsidP="006033D2">
      <w:pPr>
        <w:pStyle w:val="ListParagraph"/>
        <w:numPr>
          <w:ilvl w:val="0"/>
          <w:numId w:val="1"/>
        </w:numPr>
        <w:spacing w:line="480" w:lineRule="auto"/>
        <w:rPr>
          <w:rFonts w:ascii="Times New Roman" w:hAnsi="Times New Roman" w:cs="Times New Roman"/>
        </w:rPr>
      </w:pPr>
      <w:r w:rsidRPr="006740FD">
        <w:rPr>
          <w:rFonts w:ascii="Times New Roman" w:hAnsi="Times New Roman" w:cs="Times New Roman"/>
        </w:rPr>
        <w:t>Approval of Minutes</w:t>
      </w:r>
      <w:r w:rsidR="00CD638B">
        <w:rPr>
          <w:rFonts w:ascii="Times New Roman" w:hAnsi="Times New Roman" w:cs="Times New Roman"/>
        </w:rPr>
        <w:t xml:space="preserve">: Minutes of April, 20025 will be tabled till next meeting. Minutes of March, 2025 are approved. </w:t>
      </w:r>
    </w:p>
    <w:p w14:paraId="500026B3" w14:textId="77777777" w:rsidR="006033D2" w:rsidRPr="006740FD" w:rsidRDefault="006033D2" w:rsidP="006033D2">
      <w:pPr>
        <w:pStyle w:val="ListParagraph"/>
        <w:numPr>
          <w:ilvl w:val="0"/>
          <w:numId w:val="1"/>
        </w:numPr>
        <w:spacing w:line="480" w:lineRule="auto"/>
        <w:rPr>
          <w:rFonts w:ascii="Times New Roman" w:hAnsi="Times New Roman" w:cs="Times New Roman"/>
        </w:rPr>
      </w:pPr>
      <w:r w:rsidRPr="006740FD">
        <w:rPr>
          <w:rFonts w:ascii="Times New Roman" w:hAnsi="Times New Roman" w:cs="Times New Roman"/>
        </w:rPr>
        <w:t>Director’s Report</w:t>
      </w:r>
      <w:r w:rsidR="00CD638B">
        <w:rPr>
          <w:rFonts w:ascii="Times New Roman" w:hAnsi="Times New Roman" w:cs="Times New Roman"/>
        </w:rPr>
        <w:t xml:space="preserve">: </w:t>
      </w:r>
    </w:p>
    <w:p w14:paraId="30D97BFE" w14:textId="69EFA453" w:rsidR="006033D2" w:rsidRPr="006740FD" w:rsidRDefault="006033D2" w:rsidP="006033D2">
      <w:pPr>
        <w:pStyle w:val="ListParagraph"/>
        <w:numPr>
          <w:ilvl w:val="1"/>
          <w:numId w:val="1"/>
        </w:numPr>
        <w:spacing w:line="480" w:lineRule="auto"/>
        <w:rPr>
          <w:rFonts w:ascii="Times New Roman" w:hAnsi="Times New Roman" w:cs="Times New Roman"/>
        </w:rPr>
      </w:pPr>
      <w:r w:rsidRPr="006740FD">
        <w:rPr>
          <w:rFonts w:ascii="Times New Roman" w:hAnsi="Times New Roman" w:cs="Times New Roman"/>
        </w:rPr>
        <w:t>Director’s Activities</w:t>
      </w:r>
      <w:r w:rsidR="00CD638B">
        <w:rPr>
          <w:rFonts w:ascii="Times New Roman" w:hAnsi="Times New Roman" w:cs="Times New Roman"/>
        </w:rPr>
        <w:t xml:space="preserve">: </w:t>
      </w:r>
      <w:r w:rsidR="00CF3A6C">
        <w:rPr>
          <w:rFonts w:ascii="Times New Roman" w:hAnsi="Times New Roman" w:cs="Times New Roman"/>
        </w:rPr>
        <w:t>Jonathan had a v</w:t>
      </w:r>
      <w:r w:rsidR="00CD638B">
        <w:rPr>
          <w:rFonts w:ascii="Times New Roman" w:hAnsi="Times New Roman" w:cs="Times New Roman"/>
        </w:rPr>
        <w:t xml:space="preserve">ery productive meeting with </w:t>
      </w:r>
      <w:r w:rsidR="004636D4">
        <w:rPr>
          <w:rFonts w:ascii="Times New Roman" w:hAnsi="Times New Roman" w:cs="Times New Roman"/>
        </w:rPr>
        <w:t>K</w:t>
      </w:r>
      <w:r w:rsidR="00CD638B">
        <w:rPr>
          <w:rFonts w:ascii="Times New Roman" w:hAnsi="Times New Roman" w:cs="Times New Roman"/>
        </w:rPr>
        <w:t xml:space="preserve">arl of </w:t>
      </w:r>
      <w:proofErr w:type="spellStart"/>
      <w:r w:rsidR="00CD638B">
        <w:rPr>
          <w:rFonts w:ascii="Times New Roman" w:hAnsi="Times New Roman" w:cs="Times New Roman"/>
        </w:rPr>
        <w:t>JuiceBox</w:t>
      </w:r>
      <w:proofErr w:type="spellEnd"/>
      <w:r w:rsidR="004636D4">
        <w:rPr>
          <w:rFonts w:ascii="Times New Roman" w:hAnsi="Times New Roman" w:cs="Times New Roman"/>
        </w:rPr>
        <w:t xml:space="preserve"> </w:t>
      </w:r>
      <w:r w:rsidR="00CF3A6C">
        <w:rPr>
          <w:rFonts w:ascii="Times New Roman" w:hAnsi="Times New Roman" w:cs="Times New Roman"/>
        </w:rPr>
        <w:t xml:space="preserve">the library’s website design/build firm, </w:t>
      </w:r>
      <w:r w:rsidR="00434D1F">
        <w:rPr>
          <w:rFonts w:ascii="Times New Roman" w:hAnsi="Times New Roman" w:cs="Times New Roman"/>
        </w:rPr>
        <w:t>regarding the</w:t>
      </w:r>
      <w:r w:rsidR="004636D4">
        <w:rPr>
          <w:rFonts w:ascii="Times New Roman" w:hAnsi="Times New Roman" w:cs="Times New Roman"/>
        </w:rPr>
        <w:t xml:space="preserve"> Museum pass platform. </w:t>
      </w:r>
      <w:r w:rsidR="00CF3A6C">
        <w:rPr>
          <w:rFonts w:ascii="Times New Roman" w:hAnsi="Times New Roman" w:cs="Times New Roman"/>
        </w:rPr>
        <w:t xml:space="preserve">The </w:t>
      </w:r>
      <w:proofErr w:type="gramStart"/>
      <w:r w:rsidR="00CF3A6C">
        <w:rPr>
          <w:rFonts w:ascii="Times New Roman" w:hAnsi="Times New Roman" w:cs="Times New Roman"/>
        </w:rPr>
        <w:t>Library</w:t>
      </w:r>
      <w:proofErr w:type="gramEnd"/>
      <w:r w:rsidR="00CF3A6C">
        <w:rPr>
          <w:rFonts w:ascii="Times New Roman" w:hAnsi="Times New Roman" w:cs="Times New Roman"/>
        </w:rPr>
        <w:t xml:space="preserve"> is testing</w:t>
      </w:r>
      <w:r w:rsidR="004636D4">
        <w:rPr>
          <w:rFonts w:ascii="Times New Roman" w:hAnsi="Times New Roman" w:cs="Times New Roman"/>
        </w:rPr>
        <w:t xml:space="preserve"> </w:t>
      </w:r>
      <w:r w:rsidR="00CF3A6C">
        <w:rPr>
          <w:rFonts w:ascii="Times New Roman" w:hAnsi="Times New Roman" w:cs="Times New Roman"/>
        </w:rPr>
        <w:t>the</w:t>
      </w:r>
      <w:r w:rsidR="004636D4">
        <w:rPr>
          <w:rFonts w:ascii="Times New Roman" w:hAnsi="Times New Roman" w:cs="Times New Roman"/>
        </w:rPr>
        <w:t xml:space="preserve"> alpha version. </w:t>
      </w:r>
      <w:r w:rsidR="00CF3A6C">
        <w:rPr>
          <w:rFonts w:ascii="Times New Roman" w:hAnsi="Times New Roman" w:cs="Times New Roman"/>
        </w:rPr>
        <w:t>Updated</w:t>
      </w:r>
      <w:r w:rsidR="004636D4">
        <w:rPr>
          <w:rFonts w:ascii="Times New Roman" w:hAnsi="Times New Roman" w:cs="Times New Roman"/>
        </w:rPr>
        <w:t xml:space="preserve"> </w:t>
      </w:r>
      <w:r w:rsidR="00CF3A6C">
        <w:rPr>
          <w:rFonts w:ascii="Times New Roman" w:hAnsi="Times New Roman" w:cs="Times New Roman"/>
        </w:rPr>
        <w:t>timeline to go live is mid-May</w:t>
      </w:r>
      <w:r w:rsidR="004636D4">
        <w:rPr>
          <w:rFonts w:ascii="Times New Roman" w:hAnsi="Times New Roman" w:cs="Times New Roman"/>
        </w:rPr>
        <w:t>. If accessed</w:t>
      </w:r>
      <w:r w:rsidR="00CF3A6C">
        <w:rPr>
          <w:rFonts w:ascii="Times New Roman" w:hAnsi="Times New Roman" w:cs="Times New Roman"/>
        </w:rPr>
        <w:t xml:space="preserve"> in-person,</w:t>
      </w:r>
      <w:r w:rsidR="004636D4">
        <w:rPr>
          <w:rFonts w:ascii="Times New Roman" w:hAnsi="Times New Roman" w:cs="Times New Roman"/>
        </w:rPr>
        <w:t xml:space="preserve"> inside the librar</w:t>
      </w:r>
      <w:r w:rsidR="00CF3A6C">
        <w:rPr>
          <w:rFonts w:ascii="Times New Roman" w:hAnsi="Times New Roman" w:cs="Times New Roman"/>
        </w:rPr>
        <w:t xml:space="preserve">y, there’s no need for staff to validate the procedure as the staff will </w:t>
      </w:r>
      <w:r w:rsidR="004636D4">
        <w:rPr>
          <w:rFonts w:ascii="Times New Roman" w:hAnsi="Times New Roman" w:cs="Times New Roman"/>
        </w:rPr>
        <w:t xml:space="preserve">already doing it for them. </w:t>
      </w:r>
      <w:r w:rsidR="009D2900">
        <w:rPr>
          <w:rFonts w:ascii="Times New Roman" w:hAnsi="Times New Roman" w:cs="Times New Roman"/>
        </w:rPr>
        <w:t>Additionally,</w:t>
      </w:r>
      <w:r w:rsidR="00CF3A6C">
        <w:rPr>
          <w:rFonts w:ascii="Times New Roman" w:hAnsi="Times New Roman" w:cs="Times New Roman"/>
        </w:rPr>
        <w:t xml:space="preserve"> Jonathan </w:t>
      </w:r>
      <w:r w:rsidR="004636D4">
        <w:rPr>
          <w:rFonts w:ascii="Times New Roman" w:hAnsi="Times New Roman" w:cs="Times New Roman"/>
        </w:rPr>
        <w:t xml:space="preserve">will be working with </w:t>
      </w:r>
      <w:proofErr w:type="spellStart"/>
      <w:r w:rsidR="004636D4">
        <w:rPr>
          <w:rFonts w:ascii="Times New Roman" w:hAnsi="Times New Roman" w:cs="Times New Roman"/>
        </w:rPr>
        <w:t>JuiceBox</w:t>
      </w:r>
      <w:proofErr w:type="spellEnd"/>
      <w:r w:rsidR="004636D4">
        <w:rPr>
          <w:rFonts w:ascii="Times New Roman" w:hAnsi="Times New Roman" w:cs="Times New Roman"/>
        </w:rPr>
        <w:t xml:space="preserve"> </w:t>
      </w:r>
      <w:r w:rsidR="00CF3A6C">
        <w:rPr>
          <w:rFonts w:ascii="Times New Roman" w:hAnsi="Times New Roman" w:cs="Times New Roman"/>
        </w:rPr>
        <w:t>designing</w:t>
      </w:r>
      <w:r w:rsidR="004636D4">
        <w:rPr>
          <w:rFonts w:ascii="Times New Roman" w:hAnsi="Times New Roman" w:cs="Times New Roman"/>
        </w:rPr>
        <w:t xml:space="preserve"> a new “forms” system to </w:t>
      </w:r>
      <w:r w:rsidR="00035D03">
        <w:rPr>
          <w:rFonts w:ascii="Times New Roman" w:hAnsi="Times New Roman" w:cs="Times New Roman"/>
        </w:rPr>
        <w:t>prioritize</w:t>
      </w:r>
      <w:r w:rsidR="004636D4">
        <w:rPr>
          <w:rFonts w:ascii="Times New Roman" w:hAnsi="Times New Roman" w:cs="Times New Roman"/>
        </w:rPr>
        <w:t xml:space="preserve"> Swampscott residents.</w:t>
      </w:r>
      <w:r w:rsidR="00035D03">
        <w:rPr>
          <w:rFonts w:ascii="Times New Roman" w:hAnsi="Times New Roman" w:cs="Times New Roman"/>
        </w:rPr>
        <w:t xml:space="preserve"> Juicebox is preparing a proposal </w:t>
      </w:r>
      <w:r w:rsidR="00CF3A6C">
        <w:rPr>
          <w:rFonts w:ascii="Times New Roman" w:hAnsi="Times New Roman" w:cs="Times New Roman"/>
        </w:rPr>
        <w:t>for the</w:t>
      </w:r>
      <w:r w:rsidR="00035D03">
        <w:rPr>
          <w:rFonts w:ascii="Times New Roman" w:hAnsi="Times New Roman" w:cs="Times New Roman"/>
        </w:rPr>
        <w:t xml:space="preserve"> Town </w:t>
      </w:r>
      <w:r w:rsidR="00CF3A6C">
        <w:rPr>
          <w:rFonts w:ascii="Times New Roman" w:hAnsi="Times New Roman" w:cs="Times New Roman"/>
        </w:rPr>
        <w:t xml:space="preserve">to review which would provide Town wide access </w:t>
      </w:r>
      <w:r w:rsidR="00035D03">
        <w:rPr>
          <w:rFonts w:ascii="Times New Roman" w:hAnsi="Times New Roman" w:cs="Times New Roman"/>
        </w:rPr>
        <w:t xml:space="preserve">to use the system. Working on </w:t>
      </w:r>
      <w:r w:rsidR="00CF3A6C">
        <w:rPr>
          <w:rFonts w:ascii="Times New Roman" w:hAnsi="Times New Roman" w:cs="Times New Roman"/>
        </w:rPr>
        <w:t xml:space="preserve">a </w:t>
      </w:r>
      <w:r w:rsidR="00035D03">
        <w:rPr>
          <w:rFonts w:ascii="Times New Roman" w:hAnsi="Times New Roman" w:cs="Times New Roman"/>
        </w:rPr>
        <w:t xml:space="preserve">new grant </w:t>
      </w:r>
      <w:r w:rsidR="00CF3A6C">
        <w:rPr>
          <w:rFonts w:ascii="Times New Roman" w:hAnsi="Times New Roman" w:cs="Times New Roman"/>
        </w:rPr>
        <w:t>via</w:t>
      </w:r>
      <w:r w:rsidR="00035D03">
        <w:rPr>
          <w:rFonts w:ascii="Times New Roman" w:hAnsi="Times New Roman" w:cs="Times New Roman"/>
        </w:rPr>
        <w:t xml:space="preserve"> the </w:t>
      </w:r>
      <w:proofErr w:type="spellStart"/>
      <w:r w:rsidR="0054389B">
        <w:rPr>
          <w:rFonts w:ascii="Times New Roman" w:hAnsi="Times New Roman" w:cs="Times New Roman"/>
        </w:rPr>
        <w:t>The</w:t>
      </w:r>
      <w:proofErr w:type="spellEnd"/>
      <w:r w:rsidR="0054389B">
        <w:rPr>
          <w:rFonts w:ascii="Times New Roman" w:hAnsi="Times New Roman" w:cs="Times New Roman"/>
        </w:rPr>
        <w:t xml:space="preserve"> Massachusetts Municipal </w:t>
      </w:r>
      <w:r w:rsidR="00035D03">
        <w:rPr>
          <w:rFonts w:ascii="Times New Roman" w:hAnsi="Times New Roman" w:cs="Times New Roman"/>
        </w:rPr>
        <w:t xml:space="preserve">ADA </w:t>
      </w:r>
      <w:r w:rsidR="00CF3A6C">
        <w:rPr>
          <w:rFonts w:ascii="Times New Roman" w:hAnsi="Times New Roman" w:cs="Times New Roman"/>
        </w:rPr>
        <w:t>Improvement Grant program which provides up</w:t>
      </w:r>
      <w:r w:rsidR="00035D03">
        <w:rPr>
          <w:rFonts w:ascii="Times New Roman" w:hAnsi="Times New Roman" w:cs="Times New Roman"/>
        </w:rPr>
        <w:t xml:space="preserve"> to $250K to construct a ramp for the children’s room. Application opens May 1</w:t>
      </w:r>
      <w:r w:rsidR="00035D03" w:rsidRPr="00035D03">
        <w:rPr>
          <w:rFonts w:ascii="Times New Roman" w:hAnsi="Times New Roman" w:cs="Times New Roman"/>
          <w:vertAlign w:val="superscript"/>
        </w:rPr>
        <w:t>st</w:t>
      </w:r>
      <w:r w:rsidR="00035D03">
        <w:rPr>
          <w:rFonts w:ascii="Times New Roman" w:hAnsi="Times New Roman" w:cs="Times New Roman"/>
        </w:rPr>
        <w:t xml:space="preserve"> and closes June 1</w:t>
      </w:r>
      <w:r w:rsidR="00035D03" w:rsidRPr="00035D03">
        <w:rPr>
          <w:rFonts w:ascii="Times New Roman" w:hAnsi="Times New Roman" w:cs="Times New Roman"/>
          <w:vertAlign w:val="superscript"/>
        </w:rPr>
        <w:t>st</w:t>
      </w:r>
      <w:r w:rsidR="00035D03">
        <w:rPr>
          <w:rFonts w:ascii="Times New Roman" w:hAnsi="Times New Roman" w:cs="Times New Roman"/>
        </w:rPr>
        <w:t xml:space="preserve">. </w:t>
      </w:r>
      <w:r w:rsidR="0054389B">
        <w:rPr>
          <w:rFonts w:ascii="Times New Roman" w:hAnsi="Times New Roman" w:cs="Times New Roman"/>
        </w:rPr>
        <w:t>Jonathan is presently compiling the requisite data required</w:t>
      </w:r>
      <w:r w:rsidR="00035D03">
        <w:rPr>
          <w:rFonts w:ascii="Times New Roman" w:hAnsi="Times New Roman" w:cs="Times New Roman"/>
        </w:rPr>
        <w:t xml:space="preserve"> </w:t>
      </w:r>
      <w:r w:rsidR="0054389B">
        <w:rPr>
          <w:rFonts w:ascii="Times New Roman" w:hAnsi="Times New Roman" w:cs="Times New Roman"/>
        </w:rPr>
        <w:t>to complete the application</w:t>
      </w:r>
      <w:r w:rsidR="00035D03">
        <w:rPr>
          <w:rFonts w:ascii="Times New Roman" w:hAnsi="Times New Roman" w:cs="Times New Roman"/>
        </w:rPr>
        <w:t xml:space="preserve">. Monies will be awarded </w:t>
      </w:r>
      <w:r w:rsidR="00035D03">
        <w:rPr>
          <w:rFonts w:ascii="Times New Roman" w:hAnsi="Times New Roman" w:cs="Times New Roman"/>
        </w:rPr>
        <w:lastRenderedPageBreak/>
        <w:t xml:space="preserve">by the fall, </w:t>
      </w:r>
      <w:r w:rsidR="007D6007">
        <w:rPr>
          <w:rFonts w:ascii="Times New Roman" w:hAnsi="Times New Roman" w:cs="Times New Roman"/>
        </w:rPr>
        <w:t>2025 and</w:t>
      </w:r>
      <w:r w:rsidR="0054389B">
        <w:rPr>
          <w:rFonts w:ascii="Times New Roman" w:hAnsi="Times New Roman" w:cs="Times New Roman"/>
        </w:rPr>
        <w:t xml:space="preserve"> must be</w:t>
      </w:r>
      <w:r w:rsidR="00035D03">
        <w:rPr>
          <w:rFonts w:ascii="Times New Roman" w:hAnsi="Times New Roman" w:cs="Times New Roman"/>
        </w:rPr>
        <w:t xml:space="preserve"> disbursed by June</w:t>
      </w:r>
      <w:r w:rsidR="0054389B">
        <w:rPr>
          <w:rFonts w:ascii="Times New Roman" w:hAnsi="Times New Roman" w:cs="Times New Roman"/>
        </w:rPr>
        <w:t xml:space="preserve"> </w:t>
      </w:r>
      <w:r w:rsidR="00035D03">
        <w:rPr>
          <w:rFonts w:ascii="Times New Roman" w:hAnsi="Times New Roman" w:cs="Times New Roman"/>
        </w:rPr>
        <w:t xml:space="preserve">2026. </w:t>
      </w:r>
      <w:r w:rsidR="00BB6CF2">
        <w:rPr>
          <w:rFonts w:ascii="Times New Roman" w:hAnsi="Times New Roman" w:cs="Times New Roman"/>
        </w:rPr>
        <w:t xml:space="preserve">Architect </w:t>
      </w:r>
      <w:r w:rsidR="00035D03">
        <w:rPr>
          <w:rFonts w:ascii="Times New Roman" w:hAnsi="Times New Roman" w:cs="Times New Roman"/>
        </w:rPr>
        <w:t xml:space="preserve">Ray </w:t>
      </w:r>
      <w:r w:rsidR="00BB6CF2">
        <w:rPr>
          <w:rFonts w:ascii="Times New Roman" w:hAnsi="Times New Roman" w:cs="Times New Roman"/>
        </w:rPr>
        <w:t>Guerin</w:t>
      </w:r>
      <w:r w:rsidR="00BB6CF2">
        <w:rPr>
          <w:rFonts w:ascii="Times New Roman" w:hAnsi="Times New Roman" w:cs="Times New Roman"/>
        </w:rPr>
        <w:t xml:space="preserve"> </w:t>
      </w:r>
      <w:r w:rsidR="00035D03">
        <w:rPr>
          <w:rFonts w:ascii="Times New Roman" w:hAnsi="Times New Roman" w:cs="Times New Roman"/>
        </w:rPr>
        <w:t>and his team were on</w:t>
      </w:r>
      <w:r w:rsidR="0054389B">
        <w:rPr>
          <w:rFonts w:ascii="Times New Roman" w:hAnsi="Times New Roman" w:cs="Times New Roman"/>
        </w:rPr>
        <w:t xml:space="preserve">-site </w:t>
      </w:r>
      <w:r w:rsidR="00035D03">
        <w:rPr>
          <w:rFonts w:ascii="Times New Roman" w:hAnsi="Times New Roman" w:cs="Times New Roman"/>
        </w:rPr>
        <w:t>Saturday</w:t>
      </w:r>
      <w:r w:rsidR="0054389B">
        <w:rPr>
          <w:rFonts w:ascii="Times New Roman" w:hAnsi="Times New Roman" w:cs="Times New Roman"/>
        </w:rPr>
        <w:t xml:space="preserve">, May 3, </w:t>
      </w:r>
      <w:r w:rsidR="007D6007">
        <w:rPr>
          <w:rFonts w:ascii="Times New Roman" w:hAnsi="Times New Roman" w:cs="Times New Roman"/>
        </w:rPr>
        <w:t>2025,</w:t>
      </w:r>
      <w:r w:rsidR="00035D03">
        <w:rPr>
          <w:rFonts w:ascii="Times New Roman" w:hAnsi="Times New Roman" w:cs="Times New Roman"/>
        </w:rPr>
        <w:t xml:space="preserve"> </w:t>
      </w:r>
      <w:r w:rsidR="0054389B">
        <w:rPr>
          <w:rFonts w:ascii="Times New Roman" w:hAnsi="Times New Roman" w:cs="Times New Roman"/>
        </w:rPr>
        <w:t xml:space="preserve">for additional </w:t>
      </w:r>
      <w:r w:rsidR="00035D03">
        <w:rPr>
          <w:rFonts w:ascii="Times New Roman" w:hAnsi="Times New Roman" w:cs="Times New Roman"/>
        </w:rPr>
        <w:t xml:space="preserve">measurements. </w:t>
      </w:r>
    </w:p>
    <w:p w14:paraId="22768662" w14:textId="39D4E51C" w:rsidR="00FC166B" w:rsidRDefault="006033D2" w:rsidP="006033D2">
      <w:pPr>
        <w:pStyle w:val="ListParagraph"/>
        <w:numPr>
          <w:ilvl w:val="1"/>
          <w:numId w:val="1"/>
        </w:numPr>
        <w:spacing w:line="480" w:lineRule="auto"/>
        <w:rPr>
          <w:rFonts w:ascii="Times New Roman" w:hAnsi="Times New Roman" w:cs="Times New Roman"/>
        </w:rPr>
      </w:pPr>
      <w:r w:rsidRPr="00FC166B">
        <w:rPr>
          <w:rFonts w:ascii="Times New Roman" w:hAnsi="Times New Roman" w:cs="Times New Roman"/>
        </w:rPr>
        <w:t>Department and Staffing News</w:t>
      </w:r>
      <w:r w:rsidR="00035D03" w:rsidRPr="00FC166B">
        <w:rPr>
          <w:rFonts w:ascii="Times New Roman" w:hAnsi="Times New Roman" w:cs="Times New Roman"/>
        </w:rPr>
        <w:t xml:space="preserve">: </w:t>
      </w:r>
      <w:r w:rsidR="008E5B3A">
        <w:rPr>
          <w:rFonts w:ascii="Times New Roman" w:hAnsi="Times New Roman" w:cs="Times New Roman"/>
        </w:rPr>
        <w:t xml:space="preserve">Sending out email </w:t>
      </w:r>
      <w:r w:rsidR="00224BD6">
        <w:rPr>
          <w:rFonts w:ascii="Times New Roman" w:hAnsi="Times New Roman" w:cs="Times New Roman"/>
        </w:rPr>
        <w:t>this evening</w:t>
      </w:r>
      <w:r w:rsidR="0054389B">
        <w:rPr>
          <w:rFonts w:ascii="Times New Roman" w:hAnsi="Times New Roman" w:cs="Times New Roman"/>
        </w:rPr>
        <w:t>, May 5, 2025,</w:t>
      </w:r>
      <w:r w:rsidR="00224BD6">
        <w:rPr>
          <w:rFonts w:ascii="Times New Roman" w:hAnsi="Times New Roman" w:cs="Times New Roman"/>
        </w:rPr>
        <w:t xml:space="preserve"> </w:t>
      </w:r>
      <w:r w:rsidR="000138AC">
        <w:rPr>
          <w:rFonts w:ascii="Times New Roman" w:hAnsi="Times New Roman" w:cs="Times New Roman"/>
        </w:rPr>
        <w:t>regarding major scheduling changes starting this summer due to</w:t>
      </w:r>
      <w:r w:rsidR="0054389B">
        <w:rPr>
          <w:rFonts w:ascii="Times New Roman" w:hAnsi="Times New Roman" w:cs="Times New Roman"/>
        </w:rPr>
        <w:t xml:space="preserve"> the expected</w:t>
      </w:r>
      <w:r w:rsidR="000138AC">
        <w:rPr>
          <w:rFonts w:ascii="Times New Roman" w:hAnsi="Times New Roman" w:cs="Times New Roman"/>
        </w:rPr>
        <w:t xml:space="preserve"> higher attendance</w:t>
      </w:r>
      <w:r w:rsidR="0054389B">
        <w:rPr>
          <w:rFonts w:ascii="Times New Roman" w:hAnsi="Times New Roman" w:cs="Times New Roman"/>
        </w:rPr>
        <w:t>,</w:t>
      </w:r>
      <w:r w:rsidR="000138AC">
        <w:rPr>
          <w:rFonts w:ascii="Times New Roman" w:hAnsi="Times New Roman" w:cs="Times New Roman"/>
        </w:rPr>
        <w:t xml:space="preserve"> especially in the Children’s Room. Every staff member will </w:t>
      </w:r>
      <w:r w:rsidR="0054389B">
        <w:rPr>
          <w:rFonts w:ascii="Times New Roman" w:hAnsi="Times New Roman" w:cs="Times New Roman"/>
        </w:rPr>
        <w:t xml:space="preserve">be required to </w:t>
      </w:r>
      <w:r w:rsidR="000138AC">
        <w:rPr>
          <w:rFonts w:ascii="Times New Roman" w:hAnsi="Times New Roman" w:cs="Times New Roman"/>
        </w:rPr>
        <w:t>work at least 1 night a week. Jonathan has been in constant touch with the Union</w:t>
      </w:r>
      <w:r w:rsidR="0054389B">
        <w:rPr>
          <w:rFonts w:ascii="Times New Roman" w:hAnsi="Times New Roman" w:cs="Times New Roman"/>
        </w:rPr>
        <w:t>. They</w:t>
      </w:r>
      <w:r w:rsidR="000138AC">
        <w:rPr>
          <w:rFonts w:ascii="Times New Roman" w:hAnsi="Times New Roman" w:cs="Times New Roman"/>
        </w:rPr>
        <w:t xml:space="preserve"> are in alignment with the schedule changes. </w:t>
      </w:r>
    </w:p>
    <w:p w14:paraId="041EADB9" w14:textId="77777777" w:rsidR="009D2900" w:rsidRDefault="006033D2" w:rsidP="006033D2">
      <w:pPr>
        <w:pStyle w:val="ListParagraph"/>
        <w:numPr>
          <w:ilvl w:val="0"/>
          <w:numId w:val="1"/>
        </w:numPr>
        <w:spacing w:line="480" w:lineRule="auto"/>
        <w:rPr>
          <w:rFonts w:ascii="Times New Roman" w:hAnsi="Times New Roman" w:cs="Times New Roman"/>
        </w:rPr>
      </w:pPr>
      <w:r w:rsidRPr="0010324F">
        <w:rPr>
          <w:rFonts w:ascii="Times New Roman" w:hAnsi="Times New Roman" w:cs="Times New Roman"/>
        </w:rPr>
        <w:t>Other News and Updates</w:t>
      </w:r>
      <w:r w:rsidR="00224BD6" w:rsidRPr="0010324F">
        <w:rPr>
          <w:rFonts w:ascii="Times New Roman" w:hAnsi="Times New Roman" w:cs="Times New Roman"/>
        </w:rPr>
        <w:t xml:space="preserve">: Working on a year-long advocacy program. </w:t>
      </w:r>
      <w:r w:rsidR="009D2900">
        <w:rPr>
          <w:rFonts w:ascii="Times New Roman" w:hAnsi="Times New Roman" w:cs="Times New Roman"/>
        </w:rPr>
        <w:t>In</w:t>
      </w:r>
      <w:r w:rsidR="00224BD6" w:rsidRPr="0010324F">
        <w:rPr>
          <w:rFonts w:ascii="Times New Roman" w:hAnsi="Times New Roman" w:cs="Times New Roman"/>
        </w:rPr>
        <w:t xml:space="preserve"> info </w:t>
      </w:r>
      <w:r w:rsidR="009D2900">
        <w:rPr>
          <w:rFonts w:ascii="Times New Roman" w:hAnsi="Times New Roman" w:cs="Times New Roman"/>
        </w:rPr>
        <w:t xml:space="preserve">gathering stage </w:t>
      </w:r>
      <w:r w:rsidR="00224BD6" w:rsidRPr="0010324F">
        <w:rPr>
          <w:rFonts w:ascii="Times New Roman" w:hAnsi="Times New Roman" w:cs="Times New Roman"/>
        </w:rPr>
        <w:t>for the ARIES repor</w:t>
      </w:r>
      <w:r w:rsidR="009D2900">
        <w:rPr>
          <w:rFonts w:ascii="Times New Roman" w:hAnsi="Times New Roman" w:cs="Times New Roman"/>
        </w:rPr>
        <w:t xml:space="preserve">t </w:t>
      </w:r>
      <w:r w:rsidR="00224BD6" w:rsidRPr="0010324F">
        <w:rPr>
          <w:rFonts w:ascii="Times New Roman" w:hAnsi="Times New Roman" w:cs="Times New Roman"/>
        </w:rPr>
        <w:t xml:space="preserve">so to be able to hit the ground running. Looking at different </w:t>
      </w:r>
      <w:r w:rsidR="0010324F" w:rsidRPr="0010324F">
        <w:rPr>
          <w:rFonts w:ascii="Times New Roman" w:hAnsi="Times New Roman" w:cs="Times New Roman"/>
        </w:rPr>
        <w:t xml:space="preserve">databases to </w:t>
      </w:r>
      <w:r w:rsidR="009D2900">
        <w:rPr>
          <w:rFonts w:ascii="Times New Roman" w:hAnsi="Times New Roman" w:cs="Times New Roman"/>
        </w:rPr>
        <w:t>ascertain</w:t>
      </w:r>
      <w:r w:rsidR="0010324F" w:rsidRPr="0010324F">
        <w:rPr>
          <w:rFonts w:ascii="Times New Roman" w:hAnsi="Times New Roman" w:cs="Times New Roman"/>
        </w:rPr>
        <w:t xml:space="preserve"> numbers</w:t>
      </w:r>
      <w:r w:rsidR="0054389B">
        <w:rPr>
          <w:rFonts w:ascii="Times New Roman" w:hAnsi="Times New Roman" w:cs="Times New Roman"/>
        </w:rPr>
        <w:t xml:space="preserve"> </w:t>
      </w:r>
      <w:r w:rsidR="0010324F" w:rsidRPr="0010324F">
        <w:rPr>
          <w:rFonts w:ascii="Times New Roman" w:hAnsi="Times New Roman" w:cs="Times New Roman"/>
        </w:rPr>
        <w:t xml:space="preserve">for all </w:t>
      </w:r>
      <w:r w:rsidR="009D2900">
        <w:rPr>
          <w:rFonts w:ascii="Times New Roman" w:hAnsi="Times New Roman" w:cs="Times New Roman"/>
        </w:rPr>
        <w:t xml:space="preserve">the </w:t>
      </w:r>
      <w:r w:rsidR="0010324F" w:rsidRPr="0010324F">
        <w:rPr>
          <w:rFonts w:ascii="Times New Roman" w:hAnsi="Times New Roman" w:cs="Times New Roman"/>
        </w:rPr>
        <w:t>different programs</w:t>
      </w:r>
      <w:r w:rsidR="0010324F">
        <w:rPr>
          <w:rFonts w:ascii="Times New Roman" w:hAnsi="Times New Roman" w:cs="Times New Roman"/>
        </w:rPr>
        <w:t xml:space="preserve"> and public relation</w:t>
      </w:r>
      <w:r w:rsidR="0054389B">
        <w:rPr>
          <w:rFonts w:ascii="Times New Roman" w:hAnsi="Times New Roman" w:cs="Times New Roman"/>
        </w:rPr>
        <w:t xml:space="preserve">s. </w:t>
      </w:r>
      <w:r w:rsidR="0010324F">
        <w:rPr>
          <w:rFonts w:ascii="Times New Roman" w:hAnsi="Times New Roman" w:cs="Times New Roman"/>
        </w:rPr>
        <w:t xml:space="preserve"> </w:t>
      </w:r>
    </w:p>
    <w:p w14:paraId="380E1F8A" w14:textId="21B3A71C" w:rsidR="006033D2" w:rsidRPr="0010324F" w:rsidRDefault="006033D2" w:rsidP="006033D2">
      <w:pPr>
        <w:pStyle w:val="ListParagraph"/>
        <w:numPr>
          <w:ilvl w:val="0"/>
          <w:numId w:val="1"/>
        </w:numPr>
        <w:spacing w:line="480" w:lineRule="auto"/>
        <w:rPr>
          <w:rFonts w:ascii="Times New Roman" w:hAnsi="Times New Roman" w:cs="Times New Roman"/>
        </w:rPr>
      </w:pPr>
      <w:r w:rsidRPr="0010324F">
        <w:rPr>
          <w:rFonts w:ascii="Times New Roman" w:hAnsi="Times New Roman" w:cs="Times New Roman"/>
        </w:rPr>
        <w:t>Old Business</w:t>
      </w:r>
      <w:r w:rsidR="00CD638B" w:rsidRPr="0010324F">
        <w:rPr>
          <w:rFonts w:ascii="Times New Roman" w:hAnsi="Times New Roman" w:cs="Times New Roman"/>
        </w:rPr>
        <w:t xml:space="preserve">: </w:t>
      </w:r>
    </w:p>
    <w:p w14:paraId="1C5687E6" w14:textId="144D54A2" w:rsidR="009D2900" w:rsidRPr="00756DF6" w:rsidRDefault="006033D2" w:rsidP="009D2900">
      <w:pPr>
        <w:rPr>
          <w:rFonts w:cs="Times New Roman (Body CS)"/>
          <w:i/>
          <w:iCs/>
          <w:sz w:val="20"/>
        </w:rPr>
      </w:pPr>
      <w:r w:rsidRPr="009D2900">
        <w:rPr>
          <w:rFonts w:ascii="Times New Roman" w:hAnsi="Times New Roman" w:cs="Times New Roman"/>
        </w:rPr>
        <w:t>Programming and Display Discussion</w:t>
      </w:r>
      <w:r w:rsidR="00CD638B" w:rsidRPr="009D2900">
        <w:rPr>
          <w:rFonts w:ascii="Times New Roman" w:hAnsi="Times New Roman" w:cs="Times New Roman"/>
        </w:rPr>
        <w:t>: Summary of previous conversation</w:t>
      </w:r>
      <w:r w:rsidR="009D2900">
        <w:rPr>
          <w:rFonts w:ascii="Times New Roman" w:hAnsi="Times New Roman" w:cs="Times New Roman"/>
        </w:rPr>
        <w:t xml:space="preserve"> from 4.7.2025 BOLT Minutes: </w:t>
      </w:r>
      <w:r w:rsidR="009D2900" w:rsidRPr="00756DF6">
        <w:rPr>
          <w:rFonts w:cs="Times New Roman (Body CS)"/>
          <w:i/>
          <w:iCs/>
          <w:sz w:val="20"/>
        </w:rPr>
        <w:t xml:space="preserve">The Cookbook Club has been active for fifteen years and has had up to 25 members at various points. The library’s support for the club included: reserved space, provision of paper goods, librarian liaison who picked the cookbook and ensured there were sufficient copies for participants. </w:t>
      </w:r>
    </w:p>
    <w:p w14:paraId="590201FD" w14:textId="75B480DF" w:rsidR="009D2900" w:rsidRPr="00756DF6" w:rsidRDefault="009D2900" w:rsidP="009D2900">
      <w:pPr>
        <w:rPr>
          <w:rFonts w:cs="Times New Roman (Body CS)"/>
          <w:i/>
          <w:iCs/>
          <w:sz w:val="20"/>
        </w:rPr>
      </w:pPr>
      <w:r w:rsidRPr="00756DF6">
        <w:rPr>
          <w:rFonts w:cs="Times New Roman (Body CS)"/>
          <w:i/>
          <w:iCs/>
          <w:sz w:val="20"/>
        </w:rPr>
        <w:t>The pandemic caused the Cookbook Club to enter a hiatus.</w:t>
      </w:r>
    </w:p>
    <w:p w14:paraId="3D131D9A" w14:textId="77777777" w:rsidR="009D2900" w:rsidRPr="00756DF6" w:rsidRDefault="009D2900" w:rsidP="009D2900">
      <w:pPr>
        <w:rPr>
          <w:rFonts w:cs="Times New Roman (Body CS)"/>
          <w:i/>
          <w:iCs/>
          <w:sz w:val="20"/>
        </w:rPr>
      </w:pPr>
      <w:r w:rsidRPr="00756DF6">
        <w:rPr>
          <w:rFonts w:cs="Times New Roman (Body CS)"/>
          <w:i/>
          <w:iCs/>
          <w:sz w:val="20"/>
        </w:rPr>
        <w:t>The Cookbook Club members report there was no notice of the club being formally ended in terms of library support and are requesting reconsideration of that decision on the following grounds:</w:t>
      </w:r>
    </w:p>
    <w:p w14:paraId="21637CDB" w14:textId="77777777" w:rsidR="009D2900" w:rsidRPr="00756DF6" w:rsidRDefault="009D2900" w:rsidP="009D2900">
      <w:pPr>
        <w:pStyle w:val="ListParagraph"/>
        <w:numPr>
          <w:ilvl w:val="0"/>
          <w:numId w:val="2"/>
        </w:numPr>
        <w:spacing w:line="278" w:lineRule="auto"/>
        <w:rPr>
          <w:rFonts w:cs="Times New Roman (Body CS)"/>
          <w:i/>
          <w:iCs/>
          <w:sz w:val="20"/>
        </w:rPr>
      </w:pPr>
      <w:r w:rsidRPr="00756DF6">
        <w:rPr>
          <w:rFonts w:cs="Times New Roman (Body CS)"/>
          <w:i/>
          <w:iCs/>
          <w:sz w:val="20"/>
        </w:rPr>
        <w:t xml:space="preserve">Public health shared a preference for cooked food not being shared in the library, but this is not a policy and the </w:t>
      </w:r>
      <w:proofErr w:type="gramStart"/>
      <w:r w:rsidRPr="00756DF6">
        <w:rPr>
          <w:rFonts w:cs="Times New Roman (Body CS)"/>
          <w:i/>
          <w:iCs/>
          <w:sz w:val="20"/>
        </w:rPr>
        <w:t>pot luck</w:t>
      </w:r>
      <w:proofErr w:type="gramEnd"/>
      <w:r w:rsidRPr="00756DF6">
        <w:rPr>
          <w:rFonts w:cs="Times New Roman (Body CS)"/>
          <w:i/>
          <w:iCs/>
          <w:sz w:val="20"/>
        </w:rPr>
        <w:t xml:space="preserve"> exemption would likely apply.</w:t>
      </w:r>
    </w:p>
    <w:p w14:paraId="00B9A438" w14:textId="77777777" w:rsidR="009D2900" w:rsidRPr="00756DF6" w:rsidRDefault="009D2900" w:rsidP="009D2900">
      <w:pPr>
        <w:pStyle w:val="ListParagraph"/>
        <w:numPr>
          <w:ilvl w:val="0"/>
          <w:numId w:val="2"/>
        </w:numPr>
        <w:spacing w:line="278" w:lineRule="auto"/>
        <w:rPr>
          <w:rFonts w:cs="Times New Roman (Body CS)"/>
          <w:i/>
          <w:iCs/>
          <w:sz w:val="20"/>
        </w:rPr>
      </w:pPr>
      <w:r w:rsidRPr="00756DF6">
        <w:rPr>
          <w:rFonts w:cs="Times New Roman (Body CS)"/>
          <w:i/>
          <w:iCs/>
          <w:sz w:val="20"/>
        </w:rPr>
        <w:t>The library is a familiar and safe location for club meetings.</w:t>
      </w:r>
    </w:p>
    <w:p w14:paraId="6CDDB6D5" w14:textId="77777777" w:rsidR="009D2900" w:rsidRPr="00756DF6" w:rsidRDefault="009D2900" w:rsidP="009D2900">
      <w:pPr>
        <w:pStyle w:val="ListParagraph"/>
        <w:numPr>
          <w:ilvl w:val="0"/>
          <w:numId w:val="2"/>
        </w:numPr>
        <w:spacing w:line="278" w:lineRule="auto"/>
        <w:rPr>
          <w:rFonts w:cs="Times New Roman (Body CS)"/>
          <w:i/>
          <w:iCs/>
          <w:sz w:val="20"/>
        </w:rPr>
      </w:pPr>
      <w:r w:rsidRPr="00756DF6">
        <w:rPr>
          <w:rFonts w:cs="Times New Roman (Body CS)"/>
          <w:i/>
          <w:iCs/>
          <w:sz w:val="20"/>
        </w:rPr>
        <w:t>The club builds commitment to the library and has successfully led to friendships and connected members to other library activities.</w:t>
      </w:r>
    </w:p>
    <w:p w14:paraId="10BBF5F4" w14:textId="77777777" w:rsidR="009D2900" w:rsidRPr="00756DF6" w:rsidRDefault="009D2900" w:rsidP="009D2900">
      <w:pPr>
        <w:pStyle w:val="ListParagraph"/>
        <w:numPr>
          <w:ilvl w:val="0"/>
          <w:numId w:val="2"/>
        </w:numPr>
        <w:spacing w:line="278" w:lineRule="auto"/>
        <w:rPr>
          <w:rFonts w:cs="Times New Roman (Body CS)"/>
          <w:i/>
          <w:iCs/>
          <w:sz w:val="20"/>
        </w:rPr>
      </w:pPr>
      <w:r w:rsidRPr="00756DF6">
        <w:rPr>
          <w:rFonts w:cs="Times New Roman (Body CS)"/>
          <w:i/>
          <w:iCs/>
          <w:sz w:val="20"/>
        </w:rPr>
        <w:t>Sharing food builds community.</w:t>
      </w:r>
    </w:p>
    <w:p w14:paraId="15D75827" w14:textId="77777777" w:rsidR="009D2900" w:rsidRPr="00756DF6" w:rsidRDefault="009D2900" w:rsidP="009D2900">
      <w:pPr>
        <w:pStyle w:val="ListParagraph"/>
        <w:numPr>
          <w:ilvl w:val="0"/>
          <w:numId w:val="2"/>
        </w:numPr>
        <w:spacing w:line="278" w:lineRule="auto"/>
        <w:rPr>
          <w:rFonts w:cs="Times New Roman (Body CS)"/>
          <w:i/>
          <w:iCs/>
          <w:sz w:val="20"/>
        </w:rPr>
      </w:pPr>
      <w:r w:rsidRPr="00756DF6">
        <w:rPr>
          <w:rFonts w:cs="Times New Roman (Body CS)"/>
          <w:i/>
          <w:iCs/>
          <w:sz w:val="20"/>
        </w:rPr>
        <w:t>Draws in participants from neighboring communities and creates a sense of belonging.</w:t>
      </w:r>
    </w:p>
    <w:p w14:paraId="2A605C60" w14:textId="77777777" w:rsidR="009D2900" w:rsidRPr="00756DF6" w:rsidRDefault="009D2900" w:rsidP="009D2900">
      <w:pPr>
        <w:rPr>
          <w:rFonts w:cs="Times New Roman (Body CS)"/>
          <w:i/>
          <w:iCs/>
          <w:sz w:val="20"/>
        </w:rPr>
      </w:pPr>
      <w:r w:rsidRPr="00756DF6">
        <w:rPr>
          <w:rFonts w:cs="Times New Roman (Body CS)"/>
          <w:i/>
          <w:iCs/>
          <w:sz w:val="20"/>
        </w:rPr>
        <w:t>The cookbook club is requesting:</w:t>
      </w:r>
    </w:p>
    <w:p w14:paraId="4DC48798" w14:textId="77777777" w:rsidR="009D2900" w:rsidRPr="00756DF6" w:rsidRDefault="009D2900" w:rsidP="009D2900">
      <w:pPr>
        <w:pStyle w:val="ListParagraph"/>
        <w:numPr>
          <w:ilvl w:val="0"/>
          <w:numId w:val="3"/>
        </w:numPr>
        <w:spacing w:line="278" w:lineRule="auto"/>
        <w:rPr>
          <w:rFonts w:cs="Times New Roman (Body CS)"/>
          <w:i/>
          <w:iCs/>
          <w:sz w:val="20"/>
        </w:rPr>
      </w:pPr>
      <w:r w:rsidRPr="00756DF6">
        <w:rPr>
          <w:rFonts w:cs="Times New Roman (Body CS)"/>
          <w:i/>
          <w:iCs/>
          <w:sz w:val="20"/>
        </w:rPr>
        <w:t>Space</w:t>
      </w:r>
    </w:p>
    <w:p w14:paraId="0792BF51" w14:textId="77777777" w:rsidR="009D2900" w:rsidRPr="00756DF6" w:rsidRDefault="009D2900" w:rsidP="009D2900">
      <w:pPr>
        <w:pStyle w:val="ListParagraph"/>
        <w:numPr>
          <w:ilvl w:val="0"/>
          <w:numId w:val="3"/>
        </w:numPr>
        <w:spacing w:line="278" w:lineRule="auto"/>
        <w:rPr>
          <w:rFonts w:cs="Times New Roman (Body CS)"/>
          <w:i/>
          <w:iCs/>
          <w:sz w:val="20"/>
        </w:rPr>
      </w:pPr>
      <w:r w:rsidRPr="00756DF6">
        <w:rPr>
          <w:rFonts w:cs="Times New Roman (Body CS)"/>
          <w:i/>
          <w:iCs/>
          <w:sz w:val="20"/>
        </w:rPr>
        <w:t>Librarian liaison</w:t>
      </w:r>
    </w:p>
    <w:p w14:paraId="6FE6058D" w14:textId="4ACF6DAE" w:rsidR="009D2900" w:rsidRPr="00756DF6" w:rsidRDefault="009D2900" w:rsidP="009D2900">
      <w:pPr>
        <w:pStyle w:val="ListParagraph"/>
        <w:numPr>
          <w:ilvl w:val="0"/>
          <w:numId w:val="3"/>
        </w:numPr>
        <w:spacing w:line="278" w:lineRule="auto"/>
        <w:rPr>
          <w:rFonts w:cs="Times New Roman (Body CS)"/>
          <w:i/>
          <w:iCs/>
          <w:sz w:val="20"/>
        </w:rPr>
      </w:pPr>
      <w:r w:rsidRPr="00756DF6">
        <w:rPr>
          <w:rFonts w:cs="Times New Roman (Body CS)"/>
          <w:i/>
          <w:iCs/>
          <w:sz w:val="20"/>
        </w:rPr>
        <w:t xml:space="preserve">Publicity on the website. </w:t>
      </w:r>
    </w:p>
    <w:p w14:paraId="666FD401" w14:textId="77777777" w:rsidR="009D2900" w:rsidRPr="00756DF6" w:rsidRDefault="009D2900" w:rsidP="009D2900">
      <w:pPr>
        <w:rPr>
          <w:rFonts w:cs="Times New Roman (Body CS)"/>
          <w:i/>
          <w:iCs/>
          <w:sz w:val="20"/>
        </w:rPr>
      </w:pPr>
      <w:r w:rsidRPr="00756DF6">
        <w:rPr>
          <w:rFonts w:cs="Times New Roman (Body CS)"/>
          <w:i/>
          <w:iCs/>
          <w:sz w:val="20"/>
        </w:rPr>
        <w:t>The library has offered:</w:t>
      </w:r>
    </w:p>
    <w:p w14:paraId="6B2505D9" w14:textId="77777777" w:rsidR="009D2900" w:rsidRPr="00756DF6" w:rsidRDefault="009D2900" w:rsidP="009D2900">
      <w:pPr>
        <w:pStyle w:val="ListParagraph"/>
        <w:numPr>
          <w:ilvl w:val="0"/>
          <w:numId w:val="4"/>
        </w:numPr>
        <w:spacing w:line="278" w:lineRule="auto"/>
        <w:rPr>
          <w:rFonts w:cs="Times New Roman (Body CS)"/>
          <w:i/>
          <w:iCs/>
          <w:sz w:val="20"/>
        </w:rPr>
      </w:pPr>
      <w:r w:rsidRPr="00756DF6">
        <w:rPr>
          <w:rFonts w:cs="Times New Roman (Body CS)"/>
          <w:i/>
          <w:iCs/>
          <w:sz w:val="20"/>
        </w:rPr>
        <w:t>Collaboration to set up space for club meetings in the senior center which has appropriate facilities for food.</w:t>
      </w:r>
    </w:p>
    <w:p w14:paraId="065E4DB9" w14:textId="77777777" w:rsidR="009D2900" w:rsidRPr="00756DF6" w:rsidRDefault="009D2900" w:rsidP="009D2900">
      <w:pPr>
        <w:pStyle w:val="ListParagraph"/>
        <w:numPr>
          <w:ilvl w:val="0"/>
          <w:numId w:val="4"/>
        </w:numPr>
        <w:spacing w:line="278" w:lineRule="auto"/>
        <w:rPr>
          <w:rFonts w:cs="Times New Roman (Body CS)"/>
          <w:i/>
          <w:iCs/>
          <w:sz w:val="20"/>
        </w:rPr>
      </w:pPr>
      <w:r w:rsidRPr="00756DF6">
        <w:rPr>
          <w:rFonts w:cs="Times New Roman (Body CS)"/>
          <w:i/>
          <w:iCs/>
          <w:sz w:val="20"/>
        </w:rPr>
        <w:lastRenderedPageBreak/>
        <w:t>A librarian liaison to assist with accessing the cookbooks.</w:t>
      </w:r>
    </w:p>
    <w:p w14:paraId="0899D515" w14:textId="6616ADBE" w:rsidR="009D2900" w:rsidRPr="00756DF6" w:rsidRDefault="009D2900" w:rsidP="009D2900">
      <w:pPr>
        <w:pStyle w:val="ListParagraph"/>
        <w:numPr>
          <w:ilvl w:val="0"/>
          <w:numId w:val="4"/>
        </w:numPr>
        <w:spacing w:line="278" w:lineRule="auto"/>
        <w:rPr>
          <w:rFonts w:cs="Times New Roman (Body CS)"/>
          <w:i/>
          <w:iCs/>
          <w:sz w:val="20"/>
        </w:rPr>
      </w:pPr>
      <w:r w:rsidRPr="00756DF6">
        <w:rPr>
          <w:rFonts w:cs="Times New Roman (Body CS)"/>
          <w:i/>
          <w:iCs/>
          <w:sz w:val="20"/>
        </w:rPr>
        <w:t>Assurance that the senior center will be staffed during the early evening meeting time.</w:t>
      </w:r>
    </w:p>
    <w:p w14:paraId="10902B46" w14:textId="77777777" w:rsidR="009D2900" w:rsidRPr="00756DF6" w:rsidRDefault="009D2900" w:rsidP="009D2900">
      <w:pPr>
        <w:rPr>
          <w:rFonts w:cs="Times New Roman (Body CS)"/>
          <w:i/>
          <w:iCs/>
          <w:sz w:val="20"/>
        </w:rPr>
      </w:pPr>
      <w:r w:rsidRPr="00756DF6">
        <w:rPr>
          <w:rFonts w:cs="Times New Roman (Body CS)"/>
          <w:i/>
          <w:iCs/>
          <w:sz w:val="20"/>
        </w:rPr>
        <w:t>Concerns named with the Senior Center location:</w:t>
      </w:r>
    </w:p>
    <w:p w14:paraId="05D8C917" w14:textId="77777777" w:rsidR="009D2900" w:rsidRPr="00756DF6" w:rsidRDefault="009D2900" w:rsidP="009D2900">
      <w:pPr>
        <w:pStyle w:val="ListParagraph"/>
        <w:numPr>
          <w:ilvl w:val="0"/>
          <w:numId w:val="5"/>
        </w:numPr>
        <w:spacing w:line="278" w:lineRule="auto"/>
        <w:rPr>
          <w:rFonts w:cs="Times New Roman (Body CS)"/>
          <w:i/>
          <w:iCs/>
          <w:sz w:val="20"/>
        </w:rPr>
      </w:pPr>
      <w:r w:rsidRPr="00756DF6">
        <w:rPr>
          <w:rFonts w:cs="Times New Roman (Body CS)"/>
          <w:i/>
          <w:iCs/>
          <w:sz w:val="20"/>
        </w:rPr>
        <w:t>Is it truly inter-generational or solely focused on seniors?</w:t>
      </w:r>
    </w:p>
    <w:p w14:paraId="68A734B8" w14:textId="77777777" w:rsidR="009D2900" w:rsidRPr="00756DF6" w:rsidRDefault="009D2900" w:rsidP="009D2900">
      <w:pPr>
        <w:pStyle w:val="ListParagraph"/>
        <w:numPr>
          <w:ilvl w:val="0"/>
          <w:numId w:val="5"/>
        </w:numPr>
        <w:spacing w:line="278" w:lineRule="auto"/>
        <w:rPr>
          <w:rFonts w:cs="Times New Roman (Body CS)"/>
          <w:i/>
          <w:iCs/>
          <w:sz w:val="20"/>
        </w:rPr>
      </w:pPr>
      <w:r w:rsidRPr="00756DF6">
        <w:rPr>
          <w:rFonts w:cs="Times New Roman (Body CS)"/>
          <w:i/>
          <w:iCs/>
          <w:sz w:val="20"/>
        </w:rPr>
        <w:t>Safety of parking lot and building in early evening.</w:t>
      </w:r>
    </w:p>
    <w:p w14:paraId="4EA02857" w14:textId="6624EAEF" w:rsidR="009D2900" w:rsidRPr="00756DF6" w:rsidRDefault="009D2900" w:rsidP="00756DF6">
      <w:pPr>
        <w:pStyle w:val="ListParagraph"/>
        <w:numPr>
          <w:ilvl w:val="0"/>
          <w:numId w:val="5"/>
        </w:numPr>
        <w:spacing w:line="278" w:lineRule="auto"/>
        <w:rPr>
          <w:rFonts w:cs="Times New Roman (Body CS)"/>
          <w:i/>
          <w:iCs/>
          <w:sz w:val="20"/>
        </w:rPr>
      </w:pPr>
      <w:r w:rsidRPr="00756DF6">
        <w:rPr>
          <w:rFonts w:cs="Times New Roman (Body CS)"/>
          <w:i/>
          <w:iCs/>
          <w:sz w:val="20"/>
        </w:rPr>
        <w:t>Level of welcome in the facility</w:t>
      </w:r>
      <w:r w:rsidR="00756DF6" w:rsidRPr="00756DF6">
        <w:rPr>
          <w:rFonts w:cs="Times New Roman (Body CS)"/>
          <w:i/>
          <w:iCs/>
          <w:sz w:val="20"/>
        </w:rPr>
        <w:t>.</w:t>
      </w:r>
    </w:p>
    <w:p w14:paraId="42AD7AD0" w14:textId="77777777" w:rsidR="00756DF6" w:rsidRPr="00756DF6" w:rsidRDefault="00756DF6" w:rsidP="00756DF6">
      <w:pPr>
        <w:pStyle w:val="ListParagraph"/>
        <w:spacing w:line="278" w:lineRule="auto"/>
        <w:rPr>
          <w:i/>
          <w:iCs/>
        </w:rPr>
      </w:pPr>
    </w:p>
    <w:p w14:paraId="007D8E7B" w14:textId="4E335ACE" w:rsidR="00A9104C" w:rsidRPr="009D2900" w:rsidRDefault="00472450" w:rsidP="00A9104C">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In Jonathan’s response to the Cookbook Club, he </w:t>
      </w:r>
      <w:r w:rsidR="00A9104C" w:rsidRPr="009D2900">
        <w:rPr>
          <w:rFonts w:ascii="Times New Roman" w:hAnsi="Times New Roman" w:cs="Times New Roman"/>
        </w:rPr>
        <w:t xml:space="preserve">noted the Town wishes for the library to partner more with other departments. </w:t>
      </w:r>
      <w:r>
        <w:rPr>
          <w:rFonts w:ascii="Times New Roman" w:hAnsi="Times New Roman" w:cs="Times New Roman"/>
        </w:rPr>
        <w:t xml:space="preserve">He explained </w:t>
      </w:r>
      <w:r w:rsidR="00A9104C" w:rsidRPr="009D2900">
        <w:rPr>
          <w:rFonts w:ascii="Times New Roman" w:hAnsi="Times New Roman" w:cs="Times New Roman"/>
        </w:rPr>
        <w:t xml:space="preserve">the </w:t>
      </w:r>
      <w:r>
        <w:rPr>
          <w:rFonts w:ascii="Times New Roman" w:hAnsi="Times New Roman" w:cs="Times New Roman"/>
        </w:rPr>
        <w:t xml:space="preserve">additional library </w:t>
      </w:r>
      <w:r w:rsidR="00A9104C" w:rsidRPr="009D2900">
        <w:rPr>
          <w:rFonts w:ascii="Times New Roman" w:hAnsi="Times New Roman" w:cs="Times New Roman"/>
        </w:rPr>
        <w:t xml:space="preserve">staffing requirements </w:t>
      </w:r>
      <w:r>
        <w:rPr>
          <w:rFonts w:ascii="Times New Roman" w:hAnsi="Times New Roman" w:cs="Times New Roman"/>
        </w:rPr>
        <w:t>and</w:t>
      </w:r>
      <w:r w:rsidR="00A9104C" w:rsidRPr="009D2900">
        <w:rPr>
          <w:rFonts w:ascii="Times New Roman" w:hAnsi="Times New Roman" w:cs="Times New Roman"/>
        </w:rPr>
        <w:t xml:space="preserve"> the concerns </w:t>
      </w:r>
      <w:r>
        <w:rPr>
          <w:rFonts w:ascii="Times New Roman" w:hAnsi="Times New Roman" w:cs="Times New Roman"/>
        </w:rPr>
        <w:t>highlighted by the</w:t>
      </w:r>
      <w:r w:rsidR="00A9104C" w:rsidRPr="009D2900">
        <w:rPr>
          <w:rFonts w:ascii="Times New Roman" w:hAnsi="Times New Roman" w:cs="Times New Roman"/>
        </w:rPr>
        <w:t xml:space="preserve"> Health Department. Jean </w:t>
      </w:r>
      <w:r>
        <w:rPr>
          <w:rFonts w:ascii="Times New Roman" w:hAnsi="Times New Roman" w:cs="Times New Roman"/>
        </w:rPr>
        <w:t>did note members are</w:t>
      </w:r>
      <w:r w:rsidR="00A9104C" w:rsidRPr="009D2900">
        <w:rPr>
          <w:rFonts w:ascii="Times New Roman" w:hAnsi="Times New Roman" w:cs="Times New Roman"/>
        </w:rPr>
        <w:t xml:space="preserve"> careful about food safety. By partnering with Heidi </w:t>
      </w:r>
      <w:r>
        <w:rPr>
          <w:rFonts w:ascii="Times New Roman" w:hAnsi="Times New Roman" w:cs="Times New Roman"/>
        </w:rPr>
        <w:t xml:space="preserve">Whear, MPH, Director of Aging Services </w:t>
      </w:r>
      <w:r w:rsidR="00A9104C" w:rsidRPr="009D2900">
        <w:rPr>
          <w:rFonts w:ascii="Times New Roman" w:hAnsi="Times New Roman" w:cs="Times New Roman"/>
        </w:rPr>
        <w:t xml:space="preserve">at The Senior Center </w:t>
      </w:r>
      <w:r>
        <w:rPr>
          <w:rFonts w:ascii="Times New Roman" w:hAnsi="Times New Roman" w:cs="Times New Roman"/>
        </w:rPr>
        <w:t xml:space="preserve">there’s the </w:t>
      </w:r>
      <w:r w:rsidR="00A9104C" w:rsidRPr="009D2900">
        <w:rPr>
          <w:rFonts w:ascii="Times New Roman" w:hAnsi="Times New Roman" w:cs="Times New Roman"/>
        </w:rPr>
        <w:t>option to bring in an actual local chef</w:t>
      </w:r>
      <w:r>
        <w:rPr>
          <w:rFonts w:ascii="Times New Roman" w:hAnsi="Times New Roman" w:cs="Times New Roman"/>
        </w:rPr>
        <w:t xml:space="preserve">. </w:t>
      </w:r>
      <w:r w:rsidR="00A9104C" w:rsidRPr="009D2900">
        <w:rPr>
          <w:rFonts w:ascii="Times New Roman" w:hAnsi="Times New Roman" w:cs="Times New Roman"/>
        </w:rPr>
        <w:t xml:space="preserve">Johanna </w:t>
      </w:r>
      <w:r>
        <w:rPr>
          <w:rFonts w:ascii="Times New Roman" w:hAnsi="Times New Roman" w:cs="Times New Roman"/>
        </w:rPr>
        <w:t>advised</w:t>
      </w:r>
      <w:r w:rsidR="00A9104C" w:rsidRPr="009D2900">
        <w:rPr>
          <w:rFonts w:ascii="Times New Roman" w:hAnsi="Times New Roman" w:cs="Times New Roman"/>
        </w:rPr>
        <w:t xml:space="preserve"> most libraries do discourage food in a library, while </w:t>
      </w:r>
      <w:r>
        <w:rPr>
          <w:rFonts w:ascii="Times New Roman" w:hAnsi="Times New Roman" w:cs="Times New Roman"/>
        </w:rPr>
        <w:t>at the same time</w:t>
      </w:r>
      <w:r w:rsidR="00A9104C" w:rsidRPr="009D2900">
        <w:rPr>
          <w:rFonts w:ascii="Times New Roman" w:hAnsi="Times New Roman" w:cs="Times New Roman"/>
        </w:rPr>
        <w:t xml:space="preserve"> </w:t>
      </w:r>
      <w:r>
        <w:rPr>
          <w:rFonts w:ascii="Times New Roman" w:hAnsi="Times New Roman" w:cs="Times New Roman"/>
        </w:rPr>
        <w:t>affirming some</w:t>
      </w:r>
      <w:r w:rsidR="00A9104C" w:rsidRPr="009D2900">
        <w:rPr>
          <w:rFonts w:ascii="Times New Roman" w:hAnsi="Times New Roman" w:cs="Times New Roman"/>
        </w:rPr>
        <w:t xml:space="preserve"> libraries do allow Book Club</w:t>
      </w:r>
      <w:r>
        <w:rPr>
          <w:rFonts w:ascii="Times New Roman" w:hAnsi="Times New Roman" w:cs="Times New Roman"/>
        </w:rPr>
        <w:t>s</w:t>
      </w:r>
      <w:r w:rsidR="00A9104C" w:rsidRPr="009D2900">
        <w:rPr>
          <w:rFonts w:ascii="Times New Roman" w:hAnsi="Times New Roman" w:cs="Times New Roman"/>
        </w:rPr>
        <w:t xml:space="preserve">. </w:t>
      </w:r>
      <w:r>
        <w:rPr>
          <w:rFonts w:ascii="Times New Roman" w:hAnsi="Times New Roman" w:cs="Times New Roman"/>
        </w:rPr>
        <w:t>She went to</w:t>
      </w:r>
      <w:r w:rsidR="00A9104C" w:rsidRPr="009D2900">
        <w:rPr>
          <w:rFonts w:ascii="Times New Roman" w:hAnsi="Times New Roman" w:cs="Times New Roman"/>
        </w:rPr>
        <w:t xml:space="preserve"> </w:t>
      </w:r>
      <w:r>
        <w:rPr>
          <w:rFonts w:ascii="Times New Roman" w:hAnsi="Times New Roman" w:cs="Times New Roman"/>
        </w:rPr>
        <w:t>point out</w:t>
      </w:r>
      <w:r w:rsidR="00BB6CF2">
        <w:rPr>
          <w:rFonts w:ascii="Times New Roman" w:hAnsi="Times New Roman" w:cs="Times New Roman"/>
        </w:rPr>
        <w:t xml:space="preserve"> the benefits of</w:t>
      </w:r>
      <w:r w:rsidR="00A9104C" w:rsidRPr="009D2900">
        <w:rPr>
          <w:rFonts w:ascii="Times New Roman" w:hAnsi="Times New Roman" w:cs="Times New Roman"/>
        </w:rPr>
        <w:t xml:space="preserve"> the Senior Center</w:t>
      </w:r>
      <w:r w:rsidR="0060571B">
        <w:rPr>
          <w:rFonts w:ascii="Times New Roman" w:hAnsi="Times New Roman" w:cs="Times New Roman"/>
        </w:rPr>
        <w:t>’s</w:t>
      </w:r>
      <w:r w:rsidR="00A9104C" w:rsidRPr="009D2900">
        <w:rPr>
          <w:rFonts w:ascii="Times New Roman" w:hAnsi="Times New Roman" w:cs="Times New Roman"/>
        </w:rPr>
        <w:t xml:space="preserve"> </w:t>
      </w:r>
      <w:r w:rsidR="00657DBB">
        <w:rPr>
          <w:rFonts w:ascii="Times New Roman" w:hAnsi="Times New Roman" w:cs="Times New Roman"/>
        </w:rPr>
        <w:t xml:space="preserve">ability to </w:t>
      </w:r>
      <w:r w:rsidR="00A9104C" w:rsidRPr="009D2900">
        <w:rPr>
          <w:rFonts w:ascii="Times New Roman" w:hAnsi="Times New Roman" w:cs="Times New Roman"/>
        </w:rPr>
        <w:t xml:space="preserve">offer a broader set of capabilities. </w:t>
      </w:r>
      <w:r w:rsidR="004636D4" w:rsidRPr="009D2900">
        <w:rPr>
          <w:rFonts w:ascii="Times New Roman" w:hAnsi="Times New Roman" w:cs="Times New Roman"/>
        </w:rPr>
        <w:t>Jean is open to receiving Jonathan’s proposal</w:t>
      </w:r>
      <w:r w:rsidR="0060571B">
        <w:rPr>
          <w:rFonts w:ascii="Times New Roman" w:hAnsi="Times New Roman" w:cs="Times New Roman"/>
        </w:rPr>
        <w:t>,</w:t>
      </w:r>
      <w:r w:rsidR="004636D4" w:rsidRPr="009D2900">
        <w:rPr>
          <w:rFonts w:ascii="Times New Roman" w:hAnsi="Times New Roman" w:cs="Times New Roman"/>
        </w:rPr>
        <w:t xml:space="preserve"> which he is coordinating Heidi</w:t>
      </w:r>
      <w:r w:rsidR="00657DBB">
        <w:rPr>
          <w:rFonts w:ascii="Times New Roman" w:hAnsi="Times New Roman" w:cs="Times New Roman"/>
        </w:rPr>
        <w:t xml:space="preserve">. </w:t>
      </w:r>
    </w:p>
    <w:p w14:paraId="6BCFA81F" w14:textId="2ABBDC34" w:rsidR="0010324F" w:rsidRPr="0010324F" w:rsidRDefault="006033D2" w:rsidP="0010324F">
      <w:pPr>
        <w:pStyle w:val="ListParagraph"/>
        <w:numPr>
          <w:ilvl w:val="1"/>
          <w:numId w:val="1"/>
        </w:numPr>
        <w:spacing w:line="480" w:lineRule="auto"/>
        <w:rPr>
          <w:rFonts w:ascii="Times New Roman" w:hAnsi="Times New Roman" w:cs="Times New Roman"/>
        </w:rPr>
      </w:pPr>
      <w:r>
        <w:rPr>
          <w:rFonts w:ascii="Times New Roman" w:hAnsi="Times New Roman" w:cs="Times New Roman"/>
        </w:rPr>
        <w:t>Poet Laureate Discussion</w:t>
      </w:r>
      <w:r w:rsidR="0010324F">
        <w:rPr>
          <w:rFonts w:ascii="Times New Roman" w:hAnsi="Times New Roman" w:cs="Times New Roman"/>
        </w:rPr>
        <w:t xml:space="preserve">: </w:t>
      </w:r>
      <w:r w:rsidR="00924B0C">
        <w:rPr>
          <w:rFonts w:ascii="Times New Roman" w:hAnsi="Times New Roman" w:cs="Times New Roman"/>
        </w:rPr>
        <w:t>Jonathan read Steve I</w:t>
      </w:r>
      <w:r w:rsidR="00C82900">
        <w:rPr>
          <w:rFonts w:ascii="Times New Roman" w:hAnsi="Times New Roman" w:cs="Times New Roman"/>
        </w:rPr>
        <w:t xml:space="preserve">annaccone’s </w:t>
      </w:r>
      <w:r w:rsidR="00924B0C">
        <w:rPr>
          <w:rFonts w:ascii="Times New Roman" w:hAnsi="Times New Roman" w:cs="Times New Roman"/>
        </w:rPr>
        <w:t>proposal for a Town Poet Laureat</w:t>
      </w:r>
      <w:r w:rsidR="00D769CD">
        <w:rPr>
          <w:rFonts w:ascii="Times New Roman" w:hAnsi="Times New Roman" w:cs="Times New Roman"/>
        </w:rPr>
        <w:t xml:space="preserve">. The proposal </w:t>
      </w:r>
      <w:r w:rsidR="0060571B">
        <w:rPr>
          <w:rFonts w:ascii="Times New Roman" w:hAnsi="Times New Roman" w:cs="Times New Roman"/>
        </w:rPr>
        <w:t>requests</w:t>
      </w:r>
      <w:r w:rsidR="00D769CD">
        <w:rPr>
          <w:rFonts w:ascii="Times New Roman" w:hAnsi="Times New Roman" w:cs="Times New Roman"/>
        </w:rPr>
        <w:t xml:space="preserve"> </w:t>
      </w:r>
      <w:r w:rsidR="0060571B">
        <w:rPr>
          <w:rFonts w:ascii="Times New Roman" w:hAnsi="Times New Roman" w:cs="Times New Roman"/>
        </w:rPr>
        <w:t xml:space="preserve">for this new endeavor to be under the jurisdiction of </w:t>
      </w:r>
      <w:r w:rsidR="00D769CD">
        <w:rPr>
          <w:rFonts w:ascii="Times New Roman" w:hAnsi="Times New Roman" w:cs="Times New Roman"/>
        </w:rPr>
        <w:t>The Library</w:t>
      </w:r>
      <w:r w:rsidR="0060571B">
        <w:rPr>
          <w:rFonts w:ascii="Times New Roman" w:hAnsi="Times New Roman" w:cs="Times New Roman"/>
        </w:rPr>
        <w:t xml:space="preserve">. </w:t>
      </w:r>
      <w:r w:rsidR="00D769CD">
        <w:rPr>
          <w:rFonts w:ascii="Times New Roman" w:hAnsi="Times New Roman" w:cs="Times New Roman"/>
        </w:rPr>
        <w:t>For the library, t</w:t>
      </w:r>
      <w:r w:rsidR="00924B0C">
        <w:rPr>
          <w:rFonts w:ascii="Times New Roman" w:hAnsi="Times New Roman" w:cs="Times New Roman"/>
        </w:rPr>
        <w:t>he</w:t>
      </w:r>
      <w:r w:rsidR="0060571B">
        <w:rPr>
          <w:rFonts w:ascii="Times New Roman" w:hAnsi="Times New Roman" w:cs="Times New Roman"/>
        </w:rPr>
        <w:t>re are</w:t>
      </w:r>
      <w:r w:rsidR="00924B0C">
        <w:rPr>
          <w:rFonts w:ascii="Times New Roman" w:hAnsi="Times New Roman" w:cs="Times New Roman"/>
        </w:rPr>
        <w:t xml:space="preserve"> issue</w:t>
      </w:r>
      <w:r w:rsidR="00D769CD">
        <w:rPr>
          <w:rFonts w:ascii="Times New Roman" w:hAnsi="Times New Roman" w:cs="Times New Roman"/>
        </w:rPr>
        <w:t>s</w:t>
      </w:r>
      <w:r w:rsidR="00924B0C">
        <w:rPr>
          <w:rFonts w:ascii="Times New Roman" w:hAnsi="Times New Roman" w:cs="Times New Roman"/>
        </w:rPr>
        <w:t xml:space="preserve"> </w:t>
      </w:r>
      <w:r w:rsidR="0060571B">
        <w:rPr>
          <w:rFonts w:ascii="Times New Roman" w:hAnsi="Times New Roman" w:cs="Times New Roman"/>
        </w:rPr>
        <w:t>regarding</w:t>
      </w:r>
      <w:r w:rsidR="00924B0C">
        <w:rPr>
          <w:rFonts w:ascii="Times New Roman" w:hAnsi="Times New Roman" w:cs="Times New Roman"/>
        </w:rPr>
        <w:t xml:space="preserve"> time and resources. </w:t>
      </w:r>
      <w:r w:rsidR="0060571B">
        <w:rPr>
          <w:rFonts w:ascii="Times New Roman" w:hAnsi="Times New Roman" w:cs="Times New Roman"/>
        </w:rPr>
        <w:t xml:space="preserve">The </w:t>
      </w:r>
      <w:r w:rsidR="007D6007">
        <w:rPr>
          <w:rFonts w:ascii="Times New Roman" w:hAnsi="Times New Roman" w:cs="Times New Roman"/>
        </w:rPr>
        <w:t>library</w:t>
      </w:r>
      <w:r w:rsidR="00D769CD">
        <w:rPr>
          <w:rFonts w:ascii="Times New Roman" w:hAnsi="Times New Roman" w:cs="Times New Roman"/>
        </w:rPr>
        <w:t xml:space="preserve"> </w:t>
      </w:r>
      <w:r w:rsidR="00924B0C">
        <w:rPr>
          <w:rFonts w:ascii="Times New Roman" w:hAnsi="Times New Roman" w:cs="Times New Roman"/>
        </w:rPr>
        <w:t>staff cannot</w:t>
      </w:r>
      <w:r w:rsidR="00D769CD">
        <w:rPr>
          <w:rFonts w:ascii="Times New Roman" w:hAnsi="Times New Roman" w:cs="Times New Roman"/>
        </w:rPr>
        <w:t xml:space="preserve"> </w:t>
      </w:r>
      <w:r w:rsidR="0060571B">
        <w:rPr>
          <w:rFonts w:ascii="Times New Roman" w:hAnsi="Times New Roman" w:cs="Times New Roman"/>
        </w:rPr>
        <w:t xml:space="preserve">undertake </w:t>
      </w:r>
      <w:r w:rsidR="00D769CD">
        <w:rPr>
          <w:rFonts w:ascii="Times New Roman" w:hAnsi="Times New Roman" w:cs="Times New Roman"/>
        </w:rPr>
        <w:t>this additional responsibility</w:t>
      </w:r>
      <w:r w:rsidR="0060571B">
        <w:rPr>
          <w:rFonts w:ascii="Times New Roman" w:hAnsi="Times New Roman" w:cs="Times New Roman"/>
        </w:rPr>
        <w:t xml:space="preserve"> in total</w:t>
      </w:r>
      <w:r w:rsidR="00924B0C">
        <w:rPr>
          <w:rFonts w:ascii="Times New Roman" w:hAnsi="Times New Roman" w:cs="Times New Roman"/>
        </w:rPr>
        <w:t xml:space="preserve">. </w:t>
      </w:r>
      <w:r w:rsidR="0060571B">
        <w:rPr>
          <w:rFonts w:ascii="Times New Roman" w:hAnsi="Times New Roman" w:cs="Times New Roman"/>
        </w:rPr>
        <w:t>Though they can</w:t>
      </w:r>
      <w:r w:rsidR="00924B0C">
        <w:rPr>
          <w:rFonts w:ascii="Times New Roman" w:hAnsi="Times New Roman" w:cs="Times New Roman"/>
        </w:rPr>
        <w:t xml:space="preserve"> </w:t>
      </w:r>
      <w:r w:rsidR="0060571B">
        <w:rPr>
          <w:rFonts w:ascii="Times New Roman" w:hAnsi="Times New Roman" w:cs="Times New Roman"/>
        </w:rPr>
        <w:t>take on the</w:t>
      </w:r>
      <w:r w:rsidR="00924B0C">
        <w:rPr>
          <w:rFonts w:ascii="Times New Roman" w:hAnsi="Times New Roman" w:cs="Times New Roman"/>
        </w:rPr>
        <w:t xml:space="preserve"> PR lift. But the poets must take on the major part of the work. Setting up the criteria for </w:t>
      </w:r>
      <w:r w:rsidR="00D769CD">
        <w:rPr>
          <w:rFonts w:ascii="Times New Roman" w:hAnsi="Times New Roman" w:cs="Times New Roman"/>
        </w:rPr>
        <w:t>judging for instance.</w:t>
      </w:r>
      <w:r w:rsidR="00924B0C">
        <w:rPr>
          <w:rFonts w:ascii="Times New Roman" w:hAnsi="Times New Roman" w:cs="Times New Roman"/>
        </w:rPr>
        <w:t xml:space="preserve"> After discussion </w:t>
      </w:r>
      <w:r w:rsidR="00D769CD">
        <w:rPr>
          <w:rFonts w:ascii="Times New Roman" w:hAnsi="Times New Roman" w:cs="Times New Roman"/>
        </w:rPr>
        <w:t xml:space="preserve">the Trustees suggested perhaps </w:t>
      </w:r>
      <w:r w:rsidR="0060571B">
        <w:rPr>
          <w:rFonts w:ascii="Times New Roman" w:hAnsi="Times New Roman" w:cs="Times New Roman"/>
        </w:rPr>
        <w:t>the entire endeavor</w:t>
      </w:r>
      <w:r w:rsidR="00D769CD">
        <w:rPr>
          <w:rFonts w:ascii="Times New Roman" w:hAnsi="Times New Roman" w:cs="Times New Roman"/>
        </w:rPr>
        <w:t xml:space="preserve"> </w:t>
      </w:r>
      <w:r w:rsidR="0060571B">
        <w:rPr>
          <w:rFonts w:ascii="Times New Roman" w:hAnsi="Times New Roman" w:cs="Times New Roman"/>
        </w:rPr>
        <w:t xml:space="preserve">should </w:t>
      </w:r>
      <w:r w:rsidR="00D769CD">
        <w:rPr>
          <w:rFonts w:ascii="Times New Roman" w:hAnsi="Times New Roman" w:cs="Times New Roman"/>
        </w:rPr>
        <w:t>be the purview of an</w:t>
      </w:r>
      <w:r w:rsidR="00924B0C">
        <w:rPr>
          <w:rFonts w:ascii="Times New Roman" w:hAnsi="Times New Roman" w:cs="Times New Roman"/>
        </w:rPr>
        <w:t xml:space="preserve"> </w:t>
      </w:r>
      <w:proofErr w:type="gramStart"/>
      <w:r w:rsidR="00924B0C">
        <w:rPr>
          <w:rFonts w:ascii="Times New Roman" w:hAnsi="Times New Roman" w:cs="Times New Roman"/>
        </w:rPr>
        <w:t>Arts</w:t>
      </w:r>
      <w:proofErr w:type="gramEnd"/>
      <w:r w:rsidR="00924B0C">
        <w:rPr>
          <w:rFonts w:ascii="Times New Roman" w:hAnsi="Times New Roman" w:cs="Times New Roman"/>
        </w:rPr>
        <w:t xml:space="preserve"> Committee</w:t>
      </w:r>
      <w:r w:rsidR="00D769CD">
        <w:rPr>
          <w:rFonts w:ascii="Times New Roman" w:hAnsi="Times New Roman" w:cs="Times New Roman"/>
        </w:rPr>
        <w:t xml:space="preserve"> or </w:t>
      </w:r>
      <w:r w:rsidR="00924B0C">
        <w:rPr>
          <w:rFonts w:ascii="Times New Roman" w:hAnsi="Times New Roman" w:cs="Times New Roman"/>
        </w:rPr>
        <w:t>Arts Council</w:t>
      </w:r>
      <w:r w:rsidR="00D769CD">
        <w:rPr>
          <w:rFonts w:ascii="Times New Roman" w:hAnsi="Times New Roman" w:cs="Times New Roman"/>
        </w:rPr>
        <w:t xml:space="preserve">.  </w:t>
      </w:r>
      <w:r w:rsidR="00924B0C">
        <w:rPr>
          <w:rFonts w:ascii="Times New Roman" w:hAnsi="Times New Roman" w:cs="Times New Roman"/>
        </w:rPr>
        <w:t xml:space="preserve"> </w:t>
      </w:r>
      <w:r w:rsidR="00D769CD">
        <w:rPr>
          <w:rFonts w:ascii="Times New Roman" w:hAnsi="Times New Roman" w:cs="Times New Roman"/>
        </w:rPr>
        <w:t>The Trustees believe this</w:t>
      </w:r>
      <w:r w:rsidR="00F93F9D">
        <w:rPr>
          <w:rFonts w:ascii="Times New Roman" w:hAnsi="Times New Roman" w:cs="Times New Roman"/>
        </w:rPr>
        <w:t xml:space="preserve"> </w:t>
      </w:r>
      <w:r w:rsidR="0060571B">
        <w:rPr>
          <w:rFonts w:ascii="Times New Roman" w:hAnsi="Times New Roman" w:cs="Times New Roman"/>
        </w:rPr>
        <w:t xml:space="preserve">would </w:t>
      </w:r>
      <w:r w:rsidR="00F93F9D">
        <w:rPr>
          <w:rFonts w:ascii="Times New Roman" w:hAnsi="Times New Roman" w:cs="Times New Roman"/>
        </w:rPr>
        <w:t xml:space="preserve">instill </w:t>
      </w:r>
      <w:r w:rsidR="0060571B">
        <w:rPr>
          <w:rFonts w:ascii="Times New Roman" w:hAnsi="Times New Roman" w:cs="Times New Roman"/>
        </w:rPr>
        <w:t>the proper</w:t>
      </w:r>
      <w:r w:rsidR="00F93F9D">
        <w:rPr>
          <w:rFonts w:ascii="Times New Roman" w:hAnsi="Times New Roman" w:cs="Times New Roman"/>
        </w:rPr>
        <w:t xml:space="preserve"> importance and stature to the role </w:t>
      </w:r>
      <w:r w:rsidR="0060571B">
        <w:rPr>
          <w:rFonts w:ascii="Times New Roman" w:hAnsi="Times New Roman" w:cs="Times New Roman"/>
        </w:rPr>
        <w:t xml:space="preserve">of Poet Laureat </w:t>
      </w:r>
      <w:r w:rsidR="00F93F9D">
        <w:rPr>
          <w:rFonts w:ascii="Times New Roman" w:hAnsi="Times New Roman" w:cs="Times New Roman"/>
        </w:rPr>
        <w:t>as well as</w:t>
      </w:r>
      <w:r w:rsidR="00924B0C">
        <w:rPr>
          <w:rFonts w:ascii="Times New Roman" w:hAnsi="Times New Roman" w:cs="Times New Roman"/>
        </w:rPr>
        <w:t xml:space="preserve"> </w:t>
      </w:r>
      <w:r w:rsidR="00F93F9D">
        <w:rPr>
          <w:rFonts w:ascii="Times New Roman" w:hAnsi="Times New Roman" w:cs="Times New Roman"/>
        </w:rPr>
        <w:t xml:space="preserve">providing a </w:t>
      </w:r>
      <w:r w:rsidR="00924B0C">
        <w:rPr>
          <w:rFonts w:ascii="Times New Roman" w:hAnsi="Times New Roman" w:cs="Times New Roman"/>
        </w:rPr>
        <w:t>broader scope</w:t>
      </w:r>
      <w:r w:rsidR="0060571B">
        <w:rPr>
          <w:rFonts w:ascii="Times New Roman" w:hAnsi="Times New Roman" w:cs="Times New Roman"/>
        </w:rPr>
        <w:t>.</w:t>
      </w:r>
    </w:p>
    <w:p w14:paraId="1871AA3F" w14:textId="3BF55781" w:rsidR="006033D2" w:rsidRDefault="006033D2" w:rsidP="006033D2">
      <w:pPr>
        <w:pStyle w:val="ListParagraph"/>
        <w:numPr>
          <w:ilvl w:val="1"/>
          <w:numId w:val="1"/>
        </w:numPr>
        <w:spacing w:line="480" w:lineRule="auto"/>
        <w:rPr>
          <w:rFonts w:ascii="Times New Roman" w:hAnsi="Times New Roman" w:cs="Times New Roman"/>
        </w:rPr>
      </w:pPr>
      <w:r w:rsidRPr="006740FD">
        <w:rPr>
          <w:rFonts w:ascii="Times New Roman" w:hAnsi="Times New Roman" w:cs="Times New Roman"/>
        </w:rPr>
        <w:t xml:space="preserve">Renovations </w:t>
      </w:r>
      <w:r>
        <w:rPr>
          <w:rFonts w:ascii="Times New Roman" w:hAnsi="Times New Roman" w:cs="Times New Roman"/>
        </w:rPr>
        <w:t>Update</w:t>
      </w:r>
      <w:r w:rsidR="00F93F9D">
        <w:rPr>
          <w:rFonts w:ascii="Times New Roman" w:hAnsi="Times New Roman" w:cs="Times New Roman"/>
        </w:rPr>
        <w:t>:</w:t>
      </w:r>
    </w:p>
    <w:p w14:paraId="5B9CF100" w14:textId="07F997B1" w:rsidR="006033D2" w:rsidRDefault="006033D2" w:rsidP="006033D2">
      <w:pPr>
        <w:pStyle w:val="ListParagraph"/>
        <w:numPr>
          <w:ilvl w:val="1"/>
          <w:numId w:val="1"/>
        </w:numPr>
        <w:spacing w:line="480" w:lineRule="auto"/>
        <w:rPr>
          <w:rFonts w:ascii="Times New Roman" w:hAnsi="Times New Roman" w:cs="Times New Roman"/>
        </w:rPr>
      </w:pPr>
      <w:r>
        <w:rPr>
          <w:rFonts w:ascii="Times New Roman" w:hAnsi="Times New Roman" w:cs="Times New Roman"/>
        </w:rPr>
        <w:t>FY26 Budget</w:t>
      </w:r>
      <w:r w:rsidR="0010324F">
        <w:rPr>
          <w:rFonts w:ascii="Times New Roman" w:hAnsi="Times New Roman" w:cs="Times New Roman"/>
        </w:rPr>
        <w:t xml:space="preserve">: Article 14 in the </w:t>
      </w:r>
      <w:r w:rsidR="0060571B">
        <w:rPr>
          <w:rFonts w:ascii="Times New Roman" w:hAnsi="Times New Roman" w:cs="Times New Roman"/>
        </w:rPr>
        <w:t xml:space="preserve">Town </w:t>
      </w:r>
      <w:r w:rsidR="0010324F">
        <w:rPr>
          <w:rFonts w:ascii="Times New Roman" w:hAnsi="Times New Roman" w:cs="Times New Roman"/>
        </w:rPr>
        <w:t>Warrant ask</w:t>
      </w:r>
      <w:r w:rsidR="0060571B">
        <w:rPr>
          <w:rFonts w:ascii="Times New Roman" w:hAnsi="Times New Roman" w:cs="Times New Roman"/>
        </w:rPr>
        <w:t>es</w:t>
      </w:r>
      <w:r w:rsidR="0010324F">
        <w:rPr>
          <w:rFonts w:ascii="Times New Roman" w:hAnsi="Times New Roman" w:cs="Times New Roman"/>
        </w:rPr>
        <w:t xml:space="preserve"> for an increase in the </w:t>
      </w:r>
      <w:proofErr w:type="gramStart"/>
      <w:r w:rsidR="0010324F">
        <w:rPr>
          <w:rFonts w:ascii="Times New Roman" w:hAnsi="Times New Roman" w:cs="Times New Roman"/>
        </w:rPr>
        <w:t>Library’s</w:t>
      </w:r>
      <w:proofErr w:type="gramEnd"/>
      <w:r w:rsidR="0010324F">
        <w:rPr>
          <w:rFonts w:ascii="Times New Roman" w:hAnsi="Times New Roman" w:cs="Times New Roman"/>
        </w:rPr>
        <w:t xml:space="preserve"> revolving fund which </w:t>
      </w:r>
      <w:r w:rsidR="0060571B">
        <w:rPr>
          <w:rFonts w:ascii="Times New Roman" w:hAnsi="Times New Roman" w:cs="Times New Roman"/>
        </w:rPr>
        <w:t xml:space="preserve">presently </w:t>
      </w:r>
      <w:r w:rsidR="0010324F">
        <w:rPr>
          <w:rFonts w:ascii="Times New Roman" w:hAnsi="Times New Roman" w:cs="Times New Roman"/>
        </w:rPr>
        <w:t xml:space="preserve">stands at $$3500. Requested increase to $5,000. </w:t>
      </w:r>
      <w:r w:rsidR="0060571B">
        <w:rPr>
          <w:rFonts w:ascii="Times New Roman" w:hAnsi="Times New Roman" w:cs="Times New Roman"/>
        </w:rPr>
        <w:t xml:space="preserve">For </w:t>
      </w:r>
      <w:r w:rsidR="0060571B">
        <w:rPr>
          <w:rFonts w:ascii="Times New Roman" w:hAnsi="Times New Roman" w:cs="Times New Roman"/>
        </w:rPr>
        <w:lastRenderedPageBreak/>
        <w:t>instance</w:t>
      </w:r>
      <w:r w:rsidR="0060571B" w:rsidRPr="0060571B">
        <w:rPr>
          <w:rFonts w:ascii="Times New Roman" w:hAnsi="Times New Roman" w:cs="Times New Roman"/>
          <w:i/>
          <w:iCs/>
        </w:rPr>
        <w:t>, i</w:t>
      </w:r>
      <w:r w:rsidR="0010324F" w:rsidRPr="0060571B">
        <w:rPr>
          <w:rFonts w:ascii="Times New Roman" w:hAnsi="Times New Roman" w:cs="Times New Roman"/>
          <w:i/>
          <w:iCs/>
        </w:rPr>
        <w:t>nk</w:t>
      </w:r>
      <w:r w:rsidR="0060571B">
        <w:rPr>
          <w:rFonts w:ascii="Times New Roman" w:hAnsi="Times New Roman" w:cs="Times New Roman"/>
          <w:i/>
          <w:iCs/>
        </w:rPr>
        <w:t xml:space="preserve"> prices</w:t>
      </w:r>
      <w:r w:rsidR="0010324F" w:rsidRPr="0060571B">
        <w:rPr>
          <w:rFonts w:ascii="Times New Roman" w:hAnsi="Times New Roman" w:cs="Times New Roman"/>
          <w:i/>
          <w:iCs/>
        </w:rPr>
        <w:t>,</w:t>
      </w:r>
      <w:r w:rsidR="0010324F">
        <w:rPr>
          <w:rFonts w:ascii="Times New Roman" w:hAnsi="Times New Roman" w:cs="Times New Roman"/>
        </w:rPr>
        <w:t xml:space="preserve"> especially </w:t>
      </w:r>
      <w:r w:rsidR="0060571B">
        <w:rPr>
          <w:rFonts w:ascii="Times New Roman" w:hAnsi="Times New Roman" w:cs="Times New Roman"/>
        </w:rPr>
        <w:t>are rising significantly</w:t>
      </w:r>
      <w:r w:rsidR="0010324F">
        <w:rPr>
          <w:rFonts w:ascii="Times New Roman" w:hAnsi="Times New Roman" w:cs="Times New Roman"/>
        </w:rPr>
        <w:t xml:space="preserve">. Jonathan has requested the way </w:t>
      </w:r>
      <w:r w:rsidR="0060571B">
        <w:rPr>
          <w:rFonts w:ascii="Times New Roman" w:hAnsi="Times New Roman" w:cs="Times New Roman"/>
        </w:rPr>
        <w:t xml:space="preserve">a change in </w:t>
      </w:r>
      <w:proofErr w:type="gramStart"/>
      <w:r w:rsidR="0060571B">
        <w:rPr>
          <w:rFonts w:ascii="Times New Roman" w:hAnsi="Times New Roman" w:cs="Times New Roman"/>
        </w:rPr>
        <w:t xml:space="preserve">how  </w:t>
      </w:r>
      <w:r w:rsidR="0010324F">
        <w:rPr>
          <w:rFonts w:ascii="Times New Roman" w:hAnsi="Times New Roman" w:cs="Times New Roman"/>
        </w:rPr>
        <w:t>the</w:t>
      </w:r>
      <w:proofErr w:type="gramEnd"/>
      <w:r w:rsidR="0010324F">
        <w:rPr>
          <w:rFonts w:ascii="Times New Roman" w:hAnsi="Times New Roman" w:cs="Times New Roman"/>
        </w:rPr>
        <w:t xml:space="preserve"> </w:t>
      </w:r>
      <w:r w:rsidR="0060571B">
        <w:rPr>
          <w:rFonts w:ascii="Times New Roman" w:hAnsi="Times New Roman" w:cs="Times New Roman"/>
        </w:rPr>
        <w:t>library’s</w:t>
      </w:r>
      <w:r w:rsidR="0010324F">
        <w:rPr>
          <w:rFonts w:ascii="Times New Roman" w:hAnsi="Times New Roman" w:cs="Times New Roman"/>
        </w:rPr>
        <w:t xml:space="preserve"> budget is noted in the Town’s Budget Book</w:t>
      </w:r>
      <w:r w:rsidR="0060571B">
        <w:rPr>
          <w:rFonts w:ascii="Times New Roman" w:hAnsi="Times New Roman" w:cs="Times New Roman"/>
        </w:rPr>
        <w:t>. As an example, d</w:t>
      </w:r>
      <w:r w:rsidR="0010324F">
        <w:rPr>
          <w:rFonts w:ascii="Times New Roman" w:hAnsi="Times New Roman" w:cs="Times New Roman"/>
        </w:rPr>
        <w:t xml:space="preserve">ifferent line items don’t match the real budget. Employment contracts will not be fully negotiated and completed till the new Town Administrator is hired. </w:t>
      </w:r>
      <w:r w:rsidR="0060571B">
        <w:rPr>
          <w:rFonts w:ascii="Times New Roman" w:hAnsi="Times New Roman" w:cs="Times New Roman"/>
        </w:rPr>
        <w:t xml:space="preserve">However, </w:t>
      </w:r>
      <w:r w:rsidR="0010324F">
        <w:rPr>
          <w:rFonts w:ascii="Times New Roman" w:hAnsi="Times New Roman" w:cs="Times New Roman"/>
        </w:rPr>
        <w:t xml:space="preserve">Gino </w:t>
      </w:r>
      <w:r w:rsidR="0060571B">
        <w:rPr>
          <w:rFonts w:ascii="Times New Roman" w:hAnsi="Times New Roman" w:cs="Times New Roman"/>
        </w:rPr>
        <w:t xml:space="preserve">Cresta, the interim Town Administrator </w:t>
      </w:r>
      <w:r w:rsidR="0010324F">
        <w:rPr>
          <w:rFonts w:ascii="Times New Roman" w:hAnsi="Times New Roman" w:cs="Times New Roman"/>
        </w:rPr>
        <w:t xml:space="preserve">did say employees are getting a 2% CODA. </w:t>
      </w:r>
    </w:p>
    <w:p w14:paraId="2ED67D18" w14:textId="77777777" w:rsidR="006033D2" w:rsidRDefault="006033D2" w:rsidP="006033D2">
      <w:pPr>
        <w:pStyle w:val="ListParagraph"/>
        <w:numPr>
          <w:ilvl w:val="0"/>
          <w:numId w:val="1"/>
        </w:numPr>
        <w:spacing w:line="480" w:lineRule="auto"/>
        <w:rPr>
          <w:rFonts w:ascii="Times New Roman" w:hAnsi="Times New Roman" w:cs="Times New Roman"/>
        </w:rPr>
      </w:pPr>
      <w:r w:rsidRPr="006740FD">
        <w:rPr>
          <w:rFonts w:ascii="Times New Roman" w:hAnsi="Times New Roman" w:cs="Times New Roman"/>
        </w:rPr>
        <w:t>New Business</w:t>
      </w:r>
      <w:r w:rsidR="001365F8">
        <w:rPr>
          <w:rFonts w:ascii="Times New Roman" w:hAnsi="Times New Roman" w:cs="Times New Roman"/>
        </w:rPr>
        <w:t>:</w:t>
      </w:r>
    </w:p>
    <w:p w14:paraId="7589D15D" w14:textId="0F9A7BA4" w:rsidR="006033D2" w:rsidRDefault="006033D2" w:rsidP="006033D2">
      <w:pPr>
        <w:pStyle w:val="ListParagraph"/>
        <w:numPr>
          <w:ilvl w:val="1"/>
          <w:numId w:val="1"/>
        </w:numPr>
        <w:spacing w:line="480" w:lineRule="auto"/>
        <w:rPr>
          <w:rFonts w:ascii="Times New Roman" w:hAnsi="Times New Roman" w:cs="Times New Roman"/>
        </w:rPr>
      </w:pPr>
      <w:r>
        <w:rPr>
          <w:rFonts w:ascii="Times New Roman" w:hAnsi="Times New Roman" w:cs="Times New Roman"/>
        </w:rPr>
        <w:t>General Policy Updates – Possible Vote Needed</w:t>
      </w:r>
      <w:r w:rsidR="001365F8">
        <w:rPr>
          <w:rFonts w:ascii="Times New Roman" w:hAnsi="Times New Roman" w:cs="Times New Roman"/>
        </w:rPr>
        <w:t xml:space="preserve">: Officially NOBEL does not have a </w:t>
      </w:r>
      <w:r w:rsidR="00A95F1D">
        <w:rPr>
          <w:rFonts w:ascii="Times New Roman" w:hAnsi="Times New Roman" w:cs="Times New Roman"/>
        </w:rPr>
        <w:t xml:space="preserve">lending </w:t>
      </w:r>
      <w:r w:rsidR="001365F8">
        <w:rPr>
          <w:rFonts w:ascii="Times New Roman" w:hAnsi="Times New Roman" w:cs="Times New Roman"/>
        </w:rPr>
        <w:t xml:space="preserve">policy </w:t>
      </w:r>
      <w:r w:rsidR="00A95F1D">
        <w:rPr>
          <w:rFonts w:ascii="Times New Roman" w:hAnsi="Times New Roman" w:cs="Times New Roman"/>
        </w:rPr>
        <w:t xml:space="preserve">regarding </w:t>
      </w:r>
      <w:r w:rsidR="001365F8">
        <w:rPr>
          <w:rFonts w:ascii="Times New Roman" w:hAnsi="Times New Roman" w:cs="Times New Roman"/>
        </w:rPr>
        <w:t xml:space="preserve">decertified libraries. </w:t>
      </w:r>
      <w:r w:rsidR="00C23FB4">
        <w:rPr>
          <w:rFonts w:ascii="Times New Roman" w:hAnsi="Times New Roman" w:cs="Times New Roman"/>
        </w:rPr>
        <w:t>W</w:t>
      </w:r>
      <w:r w:rsidR="001365F8">
        <w:rPr>
          <w:rFonts w:ascii="Times New Roman" w:hAnsi="Times New Roman" w:cs="Times New Roman"/>
        </w:rPr>
        <w:t>orking on</w:t>
      </w:r>
      <w:r w:rsidR="00C23FB4">
        <w:rPr>
          <w:rFonts w:ascii="Times New Roman" w:hAnsi="Times New Roman" w:cs="Times New Roman"/>
        </w:rPr>
        <w:t>e for</w:t>
      </w:r>
      <w:r w:rsidR="001365F8">
        <w:rPr>
          <w:rFonts w:ascii="Times New Roman" w:hAnsi="Times New Roman" w:cs="Times New Roman"/>
        </w:rPr>
        <w:t xml:space="preserve"> shared e-book collections with decertified libraries.  NOBEL is considering </w:t>
      </w:r>
      <w:r w:rsidR="00C23FB4">
        <w:rPr>
          <w:rFonts w:ascii="Times New Roman" w:hAnsi="Times New Roman" w:cs="Times New Roman"/>
        </w:rPr>
        <w:t>notifying</w:t>
      </w:r>
      <w:r w:rsidR="001365F8">
        <w:rPr>
          <w:rFonts w:ascii="Times New Roman" w:hAnsi="Times New Roman" w:cs="Times New Roman"/>
        </w:rPr>
        <w:t xml:space="preserve"> decertified libraries </w:t>
      </w:r>
      <w:r w:rsidR="00C23FB4">
        <w:rPr>
          <w:rFonts w:ascii="Times New Roman" w:hAnsi="Times New Roman" w:cs="Times New Roman"/>
        </w:rPr>
        <w:t xml:space="preserve">will </w:t>
      </w:r>
      <w:r w:rsidR="001365F8">
        <w:rPr>
          <w:rFonts w:ascii="Times New Roman" w:hAnsi="Times New Roman" w:cs="Times New Roman"/>
        </w:rPr>
        <w:t>not have access to the e-book collections. It does appear as if NOBLE will vote to not allow any lending to decertified libraries.</w:t>
      </w:r>
      <w:r w:rsidR="00C23FB4">
        <w:rPr>
          <w:rFonts w:ascii="Times New Roman" w:hAnsi="Times New Roman" w:cs="Times New Roman"/>
        </w:rPr>
        <w:t xml:space="preserve"> The Trustees</w:t>
      </w:r>
      <w:r w:rsidR="00937696">
        <w:rPr>
          <w:rFonts w:ascii="Times New Roman" w:hAnsi="Times New Roman" w:cs="Times New Roman"/>
        </w:rPr>
        <w:t xml:space="preserve"> passed a motion The Swampscott Library will not</w:t>
      </w:r>
      <w:r w:rsidR="00C23FB4">
        <w:rPr>
          <w:rFonts w:ascii="Times New Roman" w:hAnsi="Times New Roman" w:cs="Times New Roman"/>
        </w:rPr>
        <w:t>, in any capacity</w:t>
      </w:r>
      <w:r w:rsidR="00937696">
        <w:rPr>
          <w:rFonts w:ascii="Times New Roman" w:hAnsi="Times New Roman" w:cs="Times New Roman"/>
        </w:rPr>
        <w:t xml:space="preserve"> to </w:t>
      </w:r>
      <w:r w:rsidR="00C23FB4">
        <w:rPr>
          <w:rFonts w:ascii="Times New Roman" w:hAnsi="Times New Roman" w:cs="Times New Roman"/>
        </w:rPr>
        <w:t xml:space="preserve">any </w:t>
      </w:r>
      <w:r w:rsidR="00937696">
        <w:rPr>
          <w:rFonts w:ascii="Times New Roman" w:hAnsi="Times New Roman" w:cs="Times New Roman"/>
        </w:rPr>
        <w:t xml:space="preserve">decertified libraires. </w:t>
      </w:r>
    </w:p>
    <w:p w14:paraId="4331E036" w14:textId="77777777" w:rsidR="006033D2" w:rsidRDefault="006033D2" w:rsidP="006033D2">
      <w:pPr>
        <w:pStyle w:val="ListParagraph"/>
        <w:numPr>
          <w:ilvl w:val="0"/>
          <w:numId w:val="1"/>
        </w:numPr>
        <w:spacing w:line="480" w:lineRule="auto"/>
        <w:rPr>
          <w:rFonts w:ascii="Times New Roman" w:hAnsi="Times New Roman" w:cs="Times New Roman"/>
        </w:rPr>
      </w:pPr>
      <w:r w:rsidRPr="00AE7A30">
        <w:rPr>
          <w:rFonts w:ascii="Times New Roman" w:hAnsi="Times New Roman" w:cs="Times New Roman"/>
        </w:rPr>
        <w:t>Miscellany &amp; A</w:t>
      </w:r>
      <w:r>
        <w:rPr>
          <w:rFonts w:ascii="Times New Roman" w:hAnsi="Times New Roman" w:cs="Times New Roman"/>
        </w:rPr>
        <w:t>djournment</w:t>
      </w:r>
      <w:r w:rsidR="00905281">
        <w:rPr>
          <w:rFonts w:ascii="Times New Roman" w:hAnsi="Times New Roman" w:cs="Times New Roman"/>
        </w:rPr>
        <w:t xml:space="preserve">: Neal </w:t>
      </w:r>
      <w:proofErr w:type="spellStart"/>
      <w:r w:rsidR="00905281">
        <w:rPr>
          <w:rFonts w:ascii="Times New Roman" w:hAnsi="Times New Roman" w:cs="Times New Roman"/>
        </w:rPr>
        <w:t>DeChillo</w:t>
      </w:r>
      <w:proofErr w:type="spellEnd"/>
      <w:r w:rsidR="00905281">
        <w:rPr>
          <w:rFonts w:ascii="Times New Roman" w:hAnsi="Times New Roman" w:cs="Times New Roman"/>
        </w:rPr>
        <w:t xml:space="preserve"> was re-elected to the Board of Library Trustees and elected our BOLT officers</w:t>
      </w:r>
      <w:r w:rsidR="00875CBA">
        <w:rPr>
          <w:rFonts w:ascii="Times New Roman" w:hAnsi="Times New Roman" w:cs="Times New Roman"/>
        </w:rPr>
        <w:t xml:space="preserve">: Remaining the same. </w:t>
      </w:r>
    </w:p>
    <w:p w14:paraId="6B734205" w14:textId="11D7A69A" w:rsidR="001C2CFC" w:rsidRDefault="001C2CFC" w:rsidP="001C2CFC">
      <w:pPr>
        <w:spacing w:line="480" w:lineRule="auto"/>
        <w:rPr>
          <w:rFonts w:ascii="Times New Roman" w:hAnsi="Times New Roman" w:cs="Times New Roman"/>
        </w:rPr>
      </w:pPr>
      <w:r>
        <w:rPr>
          <w:rFonts w:ascii="Times New Roman" w:hAnsi="Times New Roman" w:cs="Times New Roman"/>
        </w:rPr>
        <w:t xml:space="preserve">Meeting </w:t>
      </w:r>
      <w:r w:rsidR="00B56CA3">
        <w:rPr>
          <w:rFonts w:ascii="Times New Roman" w:hAnsi="Times New Roman" w:cs="Times New Roman"/>
        </w:rPr>
        <w:t>adjourned</w:t>
      </w:r>
      <w:r>
        <w:rPr>
          <w:rFonts w:ascii="Times New Roman" w:hAnsi="Times New Roman" w:cs="Times New Roman"/>
        </w:rPr>
        <w:t>: 7:04PM</w:t>
      </w:r>
    </w:p>
    <w:p w14:paraId="7E3E331D" w14:textId="77777777" w:rsidR="00DB200E" w:rsidRPr="00ED11FA" w:rsidRDefault="00DB200E" w:rsidP="00DB200E">
      <w:pPr>
        <w:spacing w:line="480" w:lineRule="auto"/>
        <w:rPr>
          <w:rFonts w:ascii="Times New Roman" w:hAnsi="Times New Roman" w:cs="Times New Roman"/>
          <w:b/>
          <w:bCs/>
        </w:rPr>
      </w:pPr>
      <w:r w:rsidRPr="00ED11FA">
        <w:rPr>
          <w:rFonts w:ascii="Times New Roman" w:hAnsi="Times New Roman" w:cs="Times New Roman"/>
          <w:b/>
          <w:bCs/>
        </w:rPr>
        <w:t>UPCOMING MEETINGS:</w:t>
      </w:r>
    </w:p>
    <w:p w14:paraId="6733E0B7" w14:textId="77777777" w:rsidR="00DB200E" w:rsidRDefault="00DB200E" w:rsidP="00DB200E">
      <w:pPr>
        <w:spacing w:line="480" w:lineRule="auto"/>
        <w:rPr>
          <w:rFonts w:ascii="Times New Roman" w:hAnsi="Times New Roman" w:cs="Times New Roman"/>
        </w:rPr>
      </w:pPr>
      <w:r>
        <w:rPr>
          <w:rFonts w:ascii="Times New Roman" w:hAnsi="Times New Roman" w:cs="Times New Roman"/>
        </w:rPr>
        <w:t>June 2, 2025</w:t>
      </w:r>
    </w:p>
    <w:p w14:paraId="4C40B95A" w14:textId="77777777" w:rsidR="00DB200E" w:rsidRDefault="00DB200E" w:rsidP="00DB200E">
      <w:pPr>
        <w:spacing w:line="480" w:lineRule="auto"/>
        <w:rPr>
          <w:rFonts w:ascii="Times New Roman" w:hAnsi="Times New Roman" w:cs="Times New Roman"/>
        </w:rPr>
      </w:pPr>
      <w:r>
        <w:rPr>
          <w:rFonts w:ascii="Times New Roman" w:hAnsi="Times New Roman" w:cs="Times New Roman"/>
        </w:rPr>
        <w:t>July 7, 2025</w:t>
      </w:r>
    </w:p>
    <w:p w14:paraId="6A13889C" w14:textId="77777777" w:rsidR="00DB200E" w:rsidRDefault="00DB200E" w:rsidP="00DB200E">
      <w:pPr>
        <w:spacing w:line="480" w:lineRule="auto"/>
        <w:rPr>
          <w:rFonts w:ascii="Times New Roman" w:hAnsi="Times New Roman" w:cs="Times New Roman"/>
        </w:rPr>
      </w:pPr>
      <w:r>
        <w:rPr>
          <w:rFonts w:ascii="Times New Roman" w:hAnsi="Times New Roman" w:cs="Times New Roman"/>
        </w:rPr>
        <w:t>August 4, 2025</w:t>
      </w:r>
    </w:p>
    <w:p w14:paraId="0A6CBD7D" w14:textId="77777777" w:rsidR="00DB200E" w:rsidRDefault="00DB200E" w:rsidP="00DB200E">
      <w:pPr>
        <w:spacing w:line="480" w:lineRule="auto"/>
        <w:rPr>
          <w:rFonts w:ascii="Times New Roman" w:hAnsi="Times New Roman" w:cs="Times New Roman"/>
        </w:rPr>
      </w:pPr>
      <w:r>
        <w:rPr>
          <w:rFonts w:ascii="Times New Roman" w:hAnsi="Times New Roman" w:cs="Times New Roman"/>
        </w:rPr>
        <w:t>September 8, 2025</w:t>
      </w:r>
    </w:p>
    <w:p w14:paraId="08AE1EB5" w14:textId="77777777" w:rsidR="00DB200E" w:rsidRDefault="00DB200E" w:rsidP="00DB200E">
      <w:pPr>
        <w:spacing w:line="480" w:lineRule="auto"/>
        <w:rPr>
          <w:rFonts w:ascii="Times New Roman" w:hAnsi="Times New Roman" w:cs="Times New Roman"/>
        </w:rPr>
      </w:pPr>
      <w:r>
        <w:rPr>
          <w:rFonts w:ascii="Times New Roman" w:hAnsi="Times New Roman" w:cs="Times New Roman"/>
        </w:rPr>
        <w:t>October 6, 2025</w:t>
      </w:r>
    </w:p>
    <w:p w14:paraId="1ADCC55F" w14:textId="77777777" w:rsidR="00DB200E" w:rsidRDefault="00DB200E" w:rsidP="00DB200E">
      <w:pPr>
        <w:spacing w:line="480" w:lineRule="auto"/>
        <w:rPr>
          <w:rFonts w:ascii="Times New Roman" w:hAnsi="Times New Roman" w:cs="Times New Roman"/>
        </w:rPr>
      </w:pPr>
      <w:r>
        <w:rPr>
          <w:rFonts w:ascii="Times New Roman" w:hAnsi="Times New Roman" w:cs="Times New Roman"/>
        </w:rPr>
        <w:t>November 3, 2025</w:t>
      </w:r>
    </w:p>
    <w:p w14:paraId="228C8928" w14:textId="77777777" w:rsidR="00DB200E" w:rsidRDefault="00DB200E" w:rsidP="00DB200E">
      <w:pPr>
        <w:spacing w:line="480" w:lineRule="auto"/>
        <w:rPr>
          <w:rFonts w:ascii="Times New Roman" w:hAnsi="Times New Roman" w:cs="Times New Roman"/>
        </w:rPr>
      </w:pPr>
      <w:r>
        <w:rPr>
          <w:rFonts w:ascii="Times New Roman" w:hAnsi="Times New Roman" w:cs="Times New Roman"/>
        </w:rPr>
        <w:t>December 1, 2025</w:t>
      </w:r>
    </w:p>
    <w:p w14:paraId="18688EE2" w14:textId="77777777" w:rsidR="00DB200E" w:rsidRPr="001C2CFC" w:rsidRDefault="00DB200E" w:rsidP="001C2CFC">
      <w:pPr>
        <w:spacing w:line="480" w:lineRule="auto"/>
        <w:rPr>
          <w:rFonts w:ascii="Times New Roman" w:hAnsi="Times New Roman" w:cs="Times New Roman"/>
        </w:rPr>
      </w:pPr>
    </w:p>
    <w:p w14:paraId="3FB8A1D1" w14:textId="77777777" w:rsidR="006033D2" w:rsidRPr="006033D2" w:rsidRDefault="006033D2" w:rsidP="006033D2"/>
    <w:sectPr w:rsidR="006033D2" w:rsidRPr="00603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622D"/>
    <w:multiLevelType w:val="hybridMultilevel"/>
    <w:tmpl w:val="4DF8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84BE9"/>
    <w:multiLevelType w:val="hybridMultilevel"/>
    <w:tmpl w:val="D7B6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D767E"/>
    <w:multiLevelType w:val="hybridMultilevel"/>
    <w:tmpl w:val="25FC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66A28"/>
    <w:multiLevelType w:val="hybridMultilevel"/>
    <w:tmpl w:val="F9AA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24093"/>
    <w:multiLevelType w:val="hybridMultilevel"/>
    <w:tmpl w:val="2AB2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473602">
    <w:abstractNumId w:val="0"/>
  </w:num>
  <w:num w:numId="2" w16cid:durableId="688676723">
    <w:abstractNumId w:val="4"/>
  </w:num>
  <w:num w:numId="3" w16cid:durableId="1435511844">
    <w:abstractNumId w:val="1"/>
  </w:num>
  <w:num w:numId="4" w16cid:durableId="176190352">
    <w:abstractNumId w:val="2"/>
  </w:num>
  <w:num w:numId="5" w16cid:durableId="736589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D2"/>
    <w:rsid w:val="000138AC"/>
    <w:rsid w:val="00035D03"/>
    <w:rsid w:val="000550DA"/>
    <w:rsid w:val="0010324F"/>
    <w:rsid w:val="001365F8"/>
    <w:rsid w:val="001C2CFC"/>
    <w:rsid w:val="00224BD6"/>
    <w:rsid w:val="00353FD5"/>
    <w:rsid w:val="00434D1F"/>
    <w:rsid w:val="004636D4"/>
    <w:rsid w:val="00472450"/>
    <w:rsid w:val="0054389B"/>
    <w:rsid w:val="006033D2"/>
    <w:rsid w:val="0060571B"/>
    <w:rsid w:val="00657DBB"/>
    <w:rsid w:val="00756DF6"/>
    <w:rsid w:val="007D6007"/>
    <w:rsid w:val="00875CBA"/>
    <w:rsid w:val="008E5B3A"/>
    <w:rsid w:val="00905281"/>
    <w:rsid w:val="00924B0C"/>
    <w:rsid w:val="00937696"/>
    <w:rsid w:val="009D2900"/>
    <w:rsid w:val="00A9104C"/>
    <w:rsid w:val="00A95F1D"/>
    <w:rsid w:val="00B56CA3"/>
    <w:rsid w:val="00BB6CF2"/>
    <w:rsid w:val="00C23FB4"/>
    <w:rsid w:val="00C82900"/>
    <w:rsid w:val="00CD638B"/>
    <w:rsid w:val="00CF3A6C"/>
    <w:rsid w:val="00D769CD"/>
    <w:rsid w:val="00DA1227"/>
    <w:rsid w:val="00DB200E"/>
    <w:rsid w:val="00ED0323"/>
    <w:rsid w:val="00F00C04"/>
    <w:rsid w:val="00F93F9D"/>
    <w:rsid w:val="00FC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5E4CB9"/>
  <w15:chartTrackingRefBased/>
  <w15:docId w15:val="{96766D00-241A-2C46-B4BC-5AB5DE4F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3D2"/>
    <w:pPr>
      <w:spacing w:line="259" w:lineRule="auto"/>
    </w:pPr>
    <w:rPr>
      <w:kern w:val="0"/>
      <w:sz w:val="22"/>
      <w:szCs w:val="22"/>
      <w14:ligatures w14:val="none"/>
    </w:rPr>
  </w:style>
  <w:style w:type="paragraph" w:styleId="Heading1">
    <w:name w:val="heading 1"/>
    <w:basedOn w:val="Normal"/>
    <w:next w:val="Normal"/>
    <w:link w:val="Heading1Char"/>
    <w:uiPriority w:val="9"/>
    <w:qFormat/>
    <w:rsid w:val="00603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3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33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33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33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3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3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33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33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33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33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3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3D2"/>
    <w:rPr>
      <w:rFonts w:eastAsiaTheme="majorEastAsia" w:cstheme="majorBidi"/>
      <w:color w:val="272727" w:themeColor="text1" w:themeTint="D8"/>
    </w:rPr>
  </w:style>
  <w:style w:type="paragraph" w:styleId="Title">
    <w:name w:val="Title"/>
    <w:basedOn w:val="Normal"/>
    <w:next w:val="Normal"/>
    <w:link w:val="TitleChar"/>
    <w:uiPriority w:val="10"/>
    <w:qFormat/>
    <w:rsid w:val="00603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3D2"/>
    <w:pPr>
      <w:spacing w:before="160"/>
      <w:jc w:val="center"/>
    </w:pPr>
    <w:rPr>
      <w:i/>
      <w:iCs/>
      <w:color w:val="404040" w:themeColor="text1" w:themeTint="BF"/>
    </w:rPr>
  </w:style>
  <w:style w:type="character" w:customStyle="1" w:styleId="QuoteChar">
    <w:name w:val="Quote Char"/>
    <w:basedOn w:val="DefaultParagraphFont"/>
    <w:link w:val="Quote"/>
    <w:uiPriority w:val="29"/>
    <w:rsid w:val="006033D2"/>
    <w:rPr>
      <w:i/>
      <w:iCs/>
      <w:color w:val="404040" w:themeColor="text1" w:themeTint="BF"/>
    </w:rPr>
  </w:style>
  <w:style w:type="paragraph" w:styleId="ListParagraph">
    <w:name w:val="List Paragraph"/>
    <w:basedOn w:val="Normal"/>
    <w:uiPriority w:val="34"/>
    <w:qFormat/>
    <w:rsid w:val="006033D2"/>
    <w:pPr>
      <w:ind w:left="720"/>
      <w:contextualSpacing/>
    </w:pPr>
  </w:style>
  <w:style w:type="character" w:styleId="IntenseEmphasis">
    <w:name w:val="Intense Emphasis"/>
    <w:basedOn w:val="DefaultParagraphFont"/>
    <w:uiPriority w:val="21"/>
    <w:qFormat/>
    <w:rsid w:val="006033D2"/>
    <w:rPr>
      <w:i/>
      <w:iCs/>
      <w:color w:val="2F5496" w:themeColor="accent1" w:themeShade="BF"/>
    </w:rPr>
  </w:style>
  <w:style w:type="paragraph" w:styleId="IntenseQuote">
    <w:name w:val="Intense Quote"/>
    <w:basedOn w:val="Normal"/>
    <w:next w:val="Normal"/>
    <w:link w:val="IntenseQuoteChar"/>
    <w:uiPriority w:val="30"/>
    <w:qFormat/>
    <w:rsid w:val="00603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33D2"/>
    <w:rPr>
      <w:i/>
      <w:iCs/>
      <w:color w:val="2F5496" w:themeColor="accent1" w:themeShade="BF"/>
    </w:rPr>
  </w:style>
  <w:style w:type="character" w:styleId="IntenseReference">
    <w:name w:val="Intense Reference"/>
    <w:basedOn w:val="DefaultParagraphFont"/>
    <w:uiPriority w:val="32"/>
    <w:qFormat/>
    <w:rsid w:val="006033D2"/>
    <w:rPr>
      <w:b/>
      <w:bCs/>
      <w:smallCaps/>
      <w:color w:val="2F5496" w:themeColor="accent1" w:themeShade="BF"/>
      <w:spacing w:val="5"/>
    </w:rPr>
  </w:style>
  <w:style w:type="character" w:styleId="Hyperlink">
    <w:name w:val="Hyperlink"/>
    <w:basedOn w:val="DefaultParagraphFont"/>
    <w:uiPriority w:val="99"/>
    <w:unhideWhenUsed/>
    <w:rsid w:val="00F00C04"/>
    <w:rPr>
      <w:color w:val="0563C1" w:themeColor="hyperlink"/>
      <w:u w:val="single"/>
    </w:rPr>
  </w:style>
  <w:style w:type="character" w:styleId="UnresolvedMention">
    <w:name w:val="Unresolved Mention"/>
    <w:basedOn w:val="DefaultParagraphFont"/>
    <w:uiPriority w:val="99"/>
    <w:semiHidden/>
    <w:unhideWhenUsed/>
    <w:rsid w:val="00F00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lebarn5@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Friedlander</dc:creator>
  <cp:keywords/>
  <dc:description/>
  <cp:lastModifiedBy>Debbie Friedlander</cp:lastModifiedBy>
  <cp:revision>22</cp:revision>
  <cp:lastPrinted>2025-06-02T20:31:00Z</cp:lastPrinted>
  <dcterms:created xsi:type="dcterms:W3CDTF">2025-05-05T18:32:00Z</dcterms:created>
  <dcterms:modified xsi:type="dcterms:W3CDTF">2025-06-02T20:32:00Z</dcterms:modified>
</cp:coreProperties>
</file>